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C480A" w14:textId="77777777" w:rsidR="003A04FA" w:rsidRDefault="003A04FA" w:rsidP="00E511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</w:t>
      </w:r>
      <w:bookmarkStart w:id="0" w:name="_GoBack"/>
      <w:bookmarkEnd w:id="0"/>
      <w:r>
        <w:rPr>
          <w:b/>
          <w:bCs/>
          <w:sz w:val="23"/>
          <w:szCs w:val="23"/>
        </w:rPr>
        <w:t>ferências</w:t>
      </w:r>
    </w:p>
    <w:p w14:paraId="437DEA3A" w14:textId="77777777" w:rsidR="00E51171" w:rsidRDefault="00E51171" w:rsidP="003A04FA">
      <w:pPr>
        <w:pStyle w:val="Default"/>
        <w:rPr>
          <w:rFonts w:ascii="Calibri" w:hAnsi="Calibri" w:cs="Calibri"/>
          <w:sz w:val="22"/>
          <w:szCs w:val="22"/>
        </w:rPr>
      </w:pPr>
    </w:p>
    <w:p w14:paraId="560462C0" w14:textId="77777777" w:rsidR="003A04FA" w:rsidRDefault="003A04FA" w:rsidP="003A04FA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Absy, M.L., Cleef, A.M., Fournier, M., Martin, L., Servant, M., Sifeddine, A., Ferreira da Silva, M.,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Soubies, F., Suguio, K., Turcq, B., Van Der Hammen, T., 1991.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14D45A8" w14:textId="77777777" w:rsidR="003A04FA" w:rsidRDefault="003A04FA" w:rsidP="003A04F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Mise en évidence de quatre </w:t>
      </w:r>
      <w:r>
        <w:rPr>
          <w:rFonts w:ascii="Calibri" w:hAnsi="Calibri" w:cs="Calibri"/>
          <w:sz w:val="22"/>
          <w:szCs w:val="22"/>
        </w:rPr>
        <w:t xml:space="preserve">1776 </w:t>
      </w:r>
      <w:r>
        <w:rPr>
          <w:rFonts w:ascii="Arial" w:hAnsi="Arial" w:cs="Arial"/>
          <w:sz w:val="22"/>
          <w:szCs w:val="22"/>
        </w:rPr>
        <w:t xml:space="preserve">phases d'ouverture de la forêt dense dans le sud-est de l'Amazonie au cours des 60 000 </w:t>
      </w:r>
      <w:r>
        <w:rPr>
          <w:rFonts w:ascii="Calibri" w:hAnsi="Calibri" w:cs="Calibri"/>
          <w:sz w:val="22"/>
          <w:szCs w:val="22"/>
        </w:rPr>
        <w:t xml:space="preserve">1777 </w:t>
      </w:r>
      <w:r>
        <w:rPr>
          <w:rFonts w:ascii="Arial" w:hAnsi="Arial" w:cs="Arial"/>
          <w:sz w:val="22"/>
          <w:szCs w:val="22"/>
        </w:rPr>
        <w:t xml:space="preserve">dernières années. </w:t>
      </w:r>
      <w:proofErr w:type="gramStart"/>
      <w:r>
        <w:rPr>
          <w:rFonts w:ascii="Arial" w:hAnsi="Arial" w:cs="Arial"/>
          <w:sz w:val="22"/>
          <w:szCs w:val="22"/>
        </w:rPr>
        <w:t>Première comparaison avec d'autres régions tropicales.</w:t>
      </w:r>
      <w:proofErr w:type="gramEnd"/>
      <w:r>
        <w:rPr>
          <w:rFonts w:ascii="Arial" w:hAnsi="Arial" w:cs="Arial"/>
          <w:sz w:val="22"/>
          <w:szCs w:val="22"/>
        </w:rPr>
        <w:t xml:space="preserve"> Comptes Rendus </w:t>
      </w:r>
      <w:r>
        <w:rPr>
          <w:rFonts w:ascii="Calibri" w:hAnsi="Calibri" w:cs="Calibri"/>
          <w:sz w:val="22"/>
          <w:szCs w:val="22"/>
        </w:rPr>
        <w:t xml:space="preserve">1778 </w:t>
      </w:r>
      <w:r>
        <w:rPr>
          <w:rFonts w:ascii="Arial" w:hAnsi="Arial" w:cs="Arial"/>
          <w:sz w:val="22"/>
          <w:szCs w:val="22"/>
        </w:rPr>
        <w:t xml:space="preserve">de l'Académie des Sciences 312,673-678 </w:t>
      </w:r>
    </w:p>
    <w:p w14:paraId="0C75F2B6" w14:textId="77777777" w:rsidR="003A04FA" w:rsidRDefault="003A04FA" w:rsidP="003A04FA">
      <w:pPr>
        <w:pStyle w:val="Default"/>
        <w:rPr>
          <w:rFonts w:ascii="Arial" w:hAnsi="Arial" w:cs="Arial"/>
          <w:sz w:val="22"/>
          <w:szCs w:val="22"/>
        </w:rPr>
      </w:pPr>
    </w:p>
    <w:p w14:paraId="23ECD7D5" w14:textId="77777777" w:rsidR="003A04FA" w:rsidRDefault="003A04FA" w:rsidP="003A04F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Adam, J., Faure, H., 1997. Palaeovegetation maps of the Earth during the Last Glacial Maximum</w:t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the early and mid Holocene: an aid to archaeological research. </w:t>
      </w:r>
      <w:proofErr w:type="gramStart"/>
      <w:r>
        <w:rPr>
          <w:rFonts w:ascii="Arial" w:hAnsi="Arial" w:cs="Arial"/>
          <w:sz w:val="22"/>
          <w:szCs w:val="22"/>
        </w:rPr>
        <w:t>Journal of Archaeological 1781 Science 24, 623–647</w:t>
      </w:r>
      <w:r w:rsidR="00FF4243">
        <w:rPr>
          <w:rFonts w:ascii="Arial" w:hAnsi="Arial" w:cs="Arial"/>
          <w:sz w:val="22"/>
          <w:szCs w:val="22"/>
        </w:rPr>
        <w:t>.</w:t>
      </w:r>
      <w:proofErr w:type="gramEnd"/>
    </w:p>
    <w:p w14:paraId="5020CFB2" w14:textId="77777777" w:rsidR="003A04FA" w:rsidRDefault="003A04FA" w:rsidP="003A04FA">
      <w:pPr>
        <w:pStyle w:val="Default"/>
        <w:rPr>
          <w:rFonts w:ascii="Arial" w:hAnsi="Arial" w:cs="Arial"/>
          <w:sz w:val="22"/>
          <w:szCs w:val="22"/>
        </w:rPr>
      </w:pPr>
    </w:p>
    <w:p w14:paraId="15CCC289" w14:textId="77777777" w:rsidR="003A04FA" w:rsidRDefault="003A04FA" w:rsidP="003A04F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Andel, T.H., Laborel, J., 1964. </w:t>
      </w:r>
      <w:proofErr w:type="gramStart"/>
      <w:r>
        <w:rPr>
          <w:rFonts w:ascii="Arial" w:hAnsi="Arial" w:cs="Arial"/>
          <w:sz w:val="22"/>
          <w:szCs w:val="22"/>
        </w:rPr>
        <w:t>Recent high relative sea level stand near Recife, Brazil.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Science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145</w:t>
      </w:r>
      <w:proofErr w:type="gramEnd"/>
      <w:r>
        <w:rPr>
          <w:rFonts w:ascii="Arial" w:hAnsi="Arial" w:cs="Arial"/>
          <w:sz w:val="22"/>
          <w:szCs w:val="22"/>
        </w:rPr>
        <w:t xml:space="preserve">, 571–580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B4FBBE9" w14:textId="77777777" w:rsidR="003A04FA" w:rsidRDefault="003A04FA" w:rsidP="003A04FA">
      <w:pPr>
        <w:pStyle w:val="Default"/>
        <w:rPr>
          <w:rFonts w:ascii="Arial" w:hAnsi="Arial" w:cs="Arial"/>
          <w:sz w:val="22"/>
          <w:szCs w:val="22"/>
        </w:rPr>
      </w:pPr>
    </w:p>
    <w:p w14:paraId="6CE8D80C" w14:textId="77777777" w:rsidR="003A04FA" w:rsidRDefault="003A04FA" w:rsidP="003A04F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Angulo, R., Pessenda, L.C., Souza, M.C., 2002. O significados das datações ao 14C </w:t>
      </w:r>
      <w:proofErr w:type="gramStart"/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reconstrução</w:t>
      </w:r>
      <w:proofErr w:type="gramEnd"/>
      <w:r>
        <w:rPr>
          <w:rFonts w:ascii="Arial" w:hAnsi="Arial" w:cs="Arial"/>
          <w:sz w:val="22"/>
          <w:szCs w:val="22"/>
        </w:rPr>
        <w:t xml:space="preserve"> de paleoníveis marinhos e na evolução das barreiras quaternárias do litoral </w:t>
      </w:r>
      <w:r>
        <w:rPr>
          <w:rFonts w:ascii="Calibri" w:hAnsi="Calibri" w:cs="Calibri"/>
          <w:sz w:val="22"/>
          <w:szCs w:val="22"/>
        </w:rPr>
        <w:t xml:space="preserve">1789 </w:t>
      </w:r>
      <w:r>
        <w:rPr>
          <w:rFonts w:ascii="Arial" w:hAnsi="Arial" w:cs="Arial"/>
          <w:sz w:val="22"/>
          <w:szCs w:val="22"/>
        </w:rPr>
        <w:t xml:space="preserve">paranaense. </w:t>
      </w:r>
      <w:proofErr w:type="gramStart"/>
      <w:r>
        <w:rPr>
          <w:rFonts w:ascii="Arial" w:hAnsi="Arial" w:cs="Arial"/>
          <w:sz w:val="22"/>
          <w:szCs w:val="22"/>
        </w:rPr>
        <w:t>Revista Brasileira de Geociências 32:95-106.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BB52EAF" w14:textId="77777777" w:rsidR="003A04FA" w:rsidRDefault="003A04FA" w:rsidP="003A04FA">
      <w:pPr>
        <w:pStyle w:val="Default"/>
        <w:rPr>
          <w:rFonts w:ascii="Arial" w:hAnsi="Arial" w:cs="Arial"/>
          <w:sz w:val="22"/>
          <w:szCs w:val="22"/>
        </w:rPr>
      </w:pPr>
    </w:p>
    <w:p w14:paraId="30CCBFD3" w14:textId="77777777" w:rsidR="003A04FA" w:rsidRDefault="003A04FA" w:rsidP="003A04F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Angulo, R.J., Giannii, P.C.F., Suguiu, K., Pessenda, L.C.R., 1</w:t>
      </w:r>
      <w:r w:rsidR="00FF4243">
        <w:rPr>
          <w:rFonts w:ascii="Arial" w:hAnsi="Arial" w:cs="Arial"/>
          <w:sz w:val="22"/>
          <w:szCs w:val="22"/>
        </w:rPr>
        <w:t>999. The Relative Sea-Level</w:t>
      </w:r>
      <w:r>
        <w:rPr>
          <w:rFonts w:ascii="Arial" w:hAnsi="Arial" w:cs="Arial"/>
          <w:sz w:val="22"/>
          <w:szCs w:val="22"/>
        </w:rPr>
        <w:t xml:space="preserve"> Changes in the Last 5,500 Years in Southern Brazil (La</w:t>
      </w:r>
      <w:r w:rsidR="00FF4243">
        <w:rPr>
          <w:rFonts w:ascii="Arial" w:hAnsi="Arial" w:cs="Arial"/>
          <w:sz w:val="22"/>
          <w:szCs w:val="22"/>
        </w:rPr>
        <w:t xml:space="preserve">guna-Imbituba Region, </w:t>
      </w:r>
      <w:proofErr w:type="gramStart"/>
      <w:r w:rsidR="00FF4243">
        <w:rPr>
          <w:rFonts w:ascii="Arial" w:hAnsi="Arial" w:cs="Arial"/>
          <w:sz w:val="22"/>
          <w:szCs w:val="22"/>
        </w:rPr>
        <w:t xml:space="preserve">Santa </w:t>
      </w:r>
      <w:r>
        <w:rPr>
          <w:rFonts w:ascii="Arial" w:hAnsi="Arial" w:cs="Arial"/>
          <w:sz w:val="22"/>
          <w:szCs w:val="22"/>
        </w:rPr>
        <w:t xml:space="preserve"> Catarina</w:t>
      </w:r>
      <w:proofErr w:type="gramEnd"/>
      <w:r>
        <w:rPr>
          <w:rFonts w:ascii="Arial" w:hAnsi="Arial" w:cs="Arial"/>
          <w:sz w:val="22"/>
          <w:szCs w:val="22"/>
        </w:rPr>
        <w:t xml:space="preserve"> State) Based on Vermetid 14C Ages. Marine G</w:t>
      </w:r>
      <w:r w:rsidR="00FF4243">
        <w:rPr>
          <w:rFonts w:ascii="Arial" w:hAnsi="Arial" w:cs="Arial"/>
          <w:sz w:val="22"/>
          <w:szCs w:val="22"/>
        </w:rPr>
        <w:t xml:space="preserve">eology 159, 323-339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E7C9BC" w14:textId="77777777" w:rsidR="003A04FA" w:rsidRDefault="003A04FA" w:rsidP="003A04FA">
      <w:pPr>
        <w:pStyle w:val="Default"/>
        <w:rPr>
          <w:rFonts w:ascii="Arial" w:hAnsi="Arial" w:cs="Arial"/>
          <w:sz w:val="22"/>
          <w:szCs w:val="22"/>
        </w:rPr>
      </w:pPr>
    </w:p>
    <w:p w14:paraId="0C330119" w14:textId="77777777" w:rsidR="003A04FA" w:rsidRDefault="003A04FA" w:rsidP="003A04F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Angulo, R.J., Lessa, G.C., 1997. The Brazilian sea-level curves: a criti</w:t>
      </w:r>
      <w:r w:rsidR="00FF4243">
        <w:rPr>
          <w:rFonts w:ascii="Arial" w:hAnsi="Arial" w:cs="Arial"/>
          <w:sz w:val="22"/>
          <w:szCs w:val="22"/>
        </w:rPr>
        <w:t>cal review with emphasis on</w:t>
      </w:r>
      <w:r>
        <w:rPr>
          <w:rFonts w:ascii="Arial" w:hAnsi="Arial" w:cs="Arial"/>
          <w:sz w:val="22"/>
          <w:szCs w:val="22"/>
        </w:rPr>
        <w:t xml:space="preserve"> the curves from the Paranagu·and Cananéia regions. </w:t>
      </w:r>
      <w:proofErr w:type="gramStart"/>
      <w:r w:rsidR="00FF4243">
        <w:rPr>
          <w:rFonts w:ascii="Arial" w:hAnsi="Arial" w:cs="Arial"/>
          <w:sz w:val="22"/>
          <w:szCs w:val="22"/>
        </w:rPr>
        <w:t>Marine Geology 140, 141-166.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1BBDE0B8" w14:textId="77777777" w:rsidR="003A04FA" w:rsidRDefault="003A04FA" w:rsidP="003A04FA">
      <w:pPr>
        <w:pStyle w:val="Default"/>
        <w:rPr>
          <w:rFonts w:ascii="Arial" w:hAnsi="Arial" w:cs="Arial"/>
          <w:sz w:val="22"/>
          <w:szCs w:val="22"/>
        </w:rPr>
      </w:pPr>
    </w:p>
    <w:p w14:paraId="5E62B501" w14:textId="77777777" w:rsidR="003A04FA" w:rsidRDefault="003A04FA" w:rsidP="003A04F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Angulo, R.J., Lessa, G.C., Souza, M.C.D., 2006. </w:t>
      </w:r>
      <w:proofErr w:type="gramStart"/>
      <w:r>
        <w:rPr>
          <w:rFonts w:ascii="Arial" w:hAnsi="Arial" w:cs="Arial"/>
          <w:sz w:val="22"/>
          <w:szCs w:val="22"/>
        </w:rPr>
        <w:t xml:space="preserve">A critical review of mid- </w:t>
      </w:r>
      <w:r w:rsidR="00FF4243">
        <w:rPr>
          <w:rFonts w:ascii="Arial" w:hAnsi="Arial" w:cs="Arial"/>
          <w:sz w:val="22"/>
          <w:szCs w:val="22"/>
        </w:rPr>
        <w:t xml:space="preserve">to late-Holocene sea-level </w:t>
      </w:r>
      <w:r>
        <w:rPr>
          <w:rFonts w:ascii="Arial" w:hAnsi="Arial" w:cs="Arial"/>
          <w:sz w:val="22"/>
          <w:szCs w:val="22"/>
        </w:rPr>
        <w:t>fluctuations on the eastern Brazilian coastline.</w:t>
      </w:r>
      <w:proofErr w:type="gramEnd"/>
      <w:r>
        <w:rPr>
          <w:rFonts w:ascii="Arial" w:hAnsi="Arial" w:cs="Arial"/>
          <w:sz w:val="22"/>
          <w:szCs w:val="22"/>
        </w:rPr>
        <w:t xml:space="preserve"> Quaternary </w:t>
      </w:r>
      <w:r w:rsidR="00FF4243">
        <w:rPr>
          <w:rFonts w:ascii="Arial" w:hAnsi="Arial" w:cs="Arial"/>
          <w:sz w:val="22"/>
          <w:szCs w:val="22"/>
        </w:rPr>
        <w:t>Science Reviews 25, 486-506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3"/>
          <w:szCs w:val="23"/>
        </w:rPr>
        <w:t xml:space="preserve">GT1_RAN1_Draft_2_Cap.5 </w:t>
      </w:r>
    </w:p>
    <w:p w14:paraId="0BC6D01E" w14:textId="77777777" w:rsidR="003A04FA" w:rsidRDefault="003A04FA" w:rsidP="003A04FA">
      <w:pPr>
        <w:pStyle w:val="Default"/>
        <w:rPr>
          <w:color w:val="auto"/>
        </w:rPr>
      </w:pPr>
    </w:p>
    <w:p w14:paraId="652ABFD3" w14:textId="77777777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Angulo, R.J., Suguiu, K., 1995.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Re-evaluation of the Holocene sea-leve</w:t>
      </w:r>
      <w:r w:rsidR="00FF4243">
        <w:rPr>
          <w:rFonts w:ascii="Arial" w:hAnsi="Arial" w:cs="Arial"/>
          <w:color w:val="auto"/>
          <w:sz w:val="22"/>
          <w:szCs w:val="22"/>
        </w:rPr>
        <w:t xml:space="preserve">l maxima for the State of </w:t>
      </w:r>
      <w:r>
        <w:rPr>
          <w:rFonts w:ascii="Arial" w:hAnsi="Arial" w:cs="Arial"/>
          <w:color w:val="auto"/>
          <w:sz w:val="22"/>
          <w:szCs w:val="22"/>
        </w:rPr>
        <w:t>Paran</w:t>
      </w:r>
      <w:r w:rsidR="00FF4243">
        <w:rPr>
          <w:rFonts w:ascii="Arial" w:hAnsi="Arial" w:cs="Arial"/>
          <w:color w:val="auto"/>
          <w:sz w:val="22"/>
          <w:szCs w:val="22"/>
        </w:rPr>
        <w:t>a·</w:t>
      </w:r>
      <w:r>
        <w:rPr>
          <w:rFonts w:ascii="Arial" w:hAnsi="Arial" w:cs="Arial"/>
          <w:color w:val="auto"/>
          <w:sz w:val="22"/>
          <w:szCs w:val="22"/>
        </w:rPr>
        <w:t>Brazil.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Palaeogeography, Palaeoclimatology, Palaeoecology 113, 385-393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40DF2F2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2DF9F8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Antonov, J.I., Seidov, D., Boyer, T.P., Locarnini, R.A., Mishonov, A.V., Garcia, H.E., Baranova, O.K., Zweng, M.M., Johnson, D.R., 2010. World Ocean Atlas 2009, Volume 2: Salinity. S. </w:t>
      </w:r>
      <w:r>
        <w:rPr>
          <w:rFonts w:ascii="Calibri" w:hAnsi="Calibri" w:cs="Calibri"/>
          <w:color w:val="auto"/>
          <w:sz w:val="22"/>
          <w:szCs w:val="22"/>
        </w:rPr>
        <w:t xml:space="preserve">1801 </w:t>
      </w:r>
      <w:r>
        <w:rPr>
          <w:rFonts w:ascii="Arial" w:hAnsi="Arial" w:cs="Arial"/>
          <w:color w:val="auto"/>
          <w:sz w:val="22"/>
          <w:szCs w:val="22"/>
        </w:rPr>
        <w:t>Levitus, Ed. NOAA Atlas NESDIS 69, U.S. Government Printing Office, Wash</w:t>
      </w:r>
      <w:r w:rsidR="00FF4243">
        <w:rPr>
          <w:rFonts w:ascii="Arial" w:hAnsi="Arial" w:cs="Arial"/>
          <w:color w:val="auto"/>
          <w:sz w:val="22"/>
          <w:szCs w:val="22"/>
        </w:rPr>
        <w:t xml:space="preserve">ington, D.C., 1802 184 pp. </w:t>
      </w:r>
    </w:p>
    <w:p w14:paraId="7CDB6094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150488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Araujo, A.G.M., Neves, W.A., Piló, L.B., Atui, J.P.V., 2005.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 xml:space="preserve">Holocene dryness and human </w:t>
      </w:r>
      <w:r>
        <w:rPr>
          <w:rFonts w:ascii="Arial" w:hAnsi="Arial" w:cs="Arial"/>
          <w:color w:val="auto"/>
          <w:sz w:val="22"/>
          <w:szCs w:val="22"/>
        </w:rPr>
        <w:t>occupation in Brazil during the „„Archaic Gap‟‟.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Quaternary Research 64, 298-307.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C5B8523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E0F5E3D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Araujo, A.G.M., Pugliese, F., 2009.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The use of non-flint raw materials by Paleoindians </w:t>
      </w:r>
      <w:proofErr w:type="gramStart"/>
      <w:r>
        <w:rPr>
          <w:rFonts w:ascii="Arial" w:hAnsi="Arial" w:cs="Arial"/>
          <w:color w:val="auto"/>
          <w:sz w:val="23"/>
          <w:szCs w:val="23"/>
        </w:rPr>
        <w:t xml:space="preserve">in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Eastern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South America: A Brazilian perspective. In: F. Sternke, L. Eigeland and L-J.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Costa (eds) Non-Flint Raw Material Use in Prehistory: Old prejudices and new</w:t>
      </w:r>
      <w:r w:rsidR="00FF4243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directions. BAR Series 1939, Oxbow, Oxford, pp 169-175.</w:t>
      </w:r>
    </w:p>
    <w:p w14:paraId="5E9F31C9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C45CDF4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3"/>
          <w:szCs w:val="23"/>
        </w:rPr>
        <w:t>Arroyo-Kalin, M., 2008 Steps towards an Ecology of Landscape: A Geoarchaeological Approach to the Study of Anthropogenic Dark Earths in the Central Amazon Region,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Brazil, tesis de doctorado, Department of Archaeology, University of Cambridge,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Cambridge.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CFACCA1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88FECC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Arz, H.W., Gerhardt, S., Pätzold, J., Röhl, U., 2001. Millennial-scale changes of surface- and deep-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water flow in the western tropical Atlantic linked to Northern Hemisp</w:t>
      </w:r>
      <w:r w:rsidR="00FF4243">
        <w:rPr>
          <w:rFonts w:ascii="Arial" w:hAnsi="Arial" w:cs="Arial"/>
          <w:color w:val="auto"/>
          <w:sz w:val="22"/>
          <w:szCs w:val="22"/>
        </w:rPr>
        <w:t xml:space="preserve">here high-latitude climate </w:t>
      </w:r>
      <w:r>
        <w:rPr>
          <w:rFonts w:ascii="Arial" w:hAnsi="Arial" w:cs="Arial"/>
          <w:color w:val="auto"/>
          <w:sz w:val="22"/>
          <w:szCs w:val="22"/>
        </w:rPr>
        <w:t>during the Hol</w:t>
      </w:r>
      <w:r w:rsidR="00FF4243">
        <w:rPr>
          <w:rFonts w:ascii="Arial" w:hAnsi="Arial" w:cs="Arial"/>
          <w:color w:val="auto"/>
          <w:sz w:val="22"/>
          <w:szCs w:val="22"/>
        </w:rPr>
        <w:t xml:space="preserve">ocene.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Geology 29, 239-242.</w:t>
      </w:r>
      <w:proofErr w:type="gramEnd"/>
    </w:p>
    <w:p w14:paraId="2EA3CECC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413728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Arz, H.W., Pätzold, J., Wefer, G., 1998.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Correlated Millennial-Scale Changes in Surface Hydrography and Terrigenous Sediment Yield Inferred from Last-G</w:t>
      </w:r>
      <w:r w:rsidR="00FF4243">
        <w:rPr>
          <w:rFonts w:ascii="Arial" w:hAnsi="Arial" w:cs="Arial"/>
          <w:color w:val="auto"/>
          <w:sz w:val="22"/>
          <w:szCs w:val="22"/>
        </w:rPr>
        <w:t xml:space="preserve">lacial Marine Deposits off </w:t>
      </w:r>
      <w:r>
        <w:rPr>
          <w:rFonts w:ascii="Arial" w:hAnsi="Arial" w:cs="Arial"/>
          <w:color w:val="auto"/>
          <w:sz w:val="22"/>
          <w:szCs w:val="22"/>
        </w:rPr>
        <w:t>Northeastern Brazil.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Quate</w:t>
      </w:r>
      <w:r w:rsidR="00FF4243">
        <w:rPr>
          <w:rFonts w:ascii="Arial" w:hAnsi="Arial" w:cs="Arial"/>
          <w:color w:val="auto"/>
          <w:sz w:val="22"/>
          <w:szCs w:val="22"/>
        </w:rPr>
        <w:t>rnary Research 50, 157-166.</w:t>
      </w:r>
      <w:proofErr w:type="gramEnd"/>
    </w:p>
    <w:p w14:paraId="29EDEB93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732B6A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Arz, H.W., Pätzold, J., Wefer, G., 1999. The deglacial history of the western tropical Atlantic as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inferred from high resolution stable isotope records off northeastern Brazil. Earth and 1821 Planetary Sc</w:t>
      </w:r>
      <w:r w:rsidR="00FF4243">
        <w:rPr>
          <w:rFonts w:ascii="Arial" w:hAnsi="Arial" w:cs="Arial"/>
          <w:color w:val="auto"/>
          <w:sz w:val="22"/>
          <w:szCs w:val="22"/>
        </w:rPr>
        <w:t>ience Letters 167, 105-117.</w:t>
      </w:r>
    </w:p>
    <w:p w14:paraId="08554027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8AC5F3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Baker, P.A. et al., 2001a.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The history of South American tropical precipitation for the past 25,000 years.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Science 291, 640–643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6BD8D471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5AD2BB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Baker, P.A., Fritz, S.C., Garland, J., Ekdahl, E.J., 2005. Holocene hydrologic variation at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Lake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Titicaca</w:t>
      </w:r>
      <w:proofErr w:type="gramEnd"/>
      <w:r>
        <w:rPr>
          <w:rFonts w:ascii="Arial" w:hAnsi="Arial" w:cs="Arial"/>
          <w:color w:val="auto"/>
          <w:sz w:val="22"/>
          <w:szCs w:val="22"/>
        </w:rPr>
        <w:t>, Peru/Bolivia, and its relation to North Atlantic cli</w:t>
      </w:r>
      <w:r w:rsidR="00FF4243">
        <w:rPr>
          <w:rFonts w:ascii="Arial" w:hAnsi="Arial" w:cs="Arial"/>
          <w:color w:val="auto"/>
          <w:sz w:val="22"/>
          <w:szCs w:val="22"/>
        </w:rPr>
        <w:t xml:space="preserve">mate variation.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 xml:space="preserve">Journal of </w:t>
      </w:r>
      <w:r>
        <w:rPr>
          <w:rFonts w:ascii="Arial" w:hAnsi="Arial" w:cs="Arial"/>
          <w:color w:val="auto"/>
          <w:sz w:val="22"/>
          <w:szCs w:val="22"/>
        </w:rPr>
        <w:t>Quaternary Science 20, 655–62.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F534E7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F6E34E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Baker, P.A., Rigsby, C.A., Seltzer, G.O. et al., 2001b.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Tropical climate changes at millennial and orbital timescales on the Bolivian Altiplano.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Nature 409, 698–701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1F7B15A2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F9A9B6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Bard, E., Rostek, F., Turon, J.L., Gendreau, S. 2000. Hydrological impact of Heinrich events in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subtropical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northeast Atlantic. Science 289, 1321–1324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</w:p>
    <w:p w14:paraId="37F09E5C" w14:textId="77777777" w:rsidR="00FF4243" w:rsidRDefault="00FF4243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4F7F0D6" w14:textId="77777777" w:rsidR="00FF4243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Bard, E., Rostek, F., Turon, J.L., Gendreau, S., 2000. Hydrological impact of Heinrich events in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subtropical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northeast Atlan</w:t>
      </w:r>
      <w:r w:rsidR="00FF4243">
        <w:rPr>
          <w:rFonts w:ascii="Arial" w:hAnsi="Arial" w:cs="Arial"/>
          <w:color w:val="auto"/>
          <w:sz w:val="22"/>
          <w:szCs w:val="22"/>
        </w:rPr>
        <w:t xml:space="preserve">tic.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Science 289, 1321-1325.</w:t>
      </w:r>
      <w:proofErr w:type="gramEnd"/>
    </w:p>
    <w:p w14:paraId="56DF0B2C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5BC7120" w14:textId="77777777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Barker, S., Diz, P., Vautravers, M.J., Pike, J., Knorr, G., Hall, I.R., Broecker, W.S., 2009.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Interhemispheric Atlantic seesaw response during the last deglaciation.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Nature 457, 1097-1835 1102 1836 </w:t>
      </w:r>
      <w:r>
        <w:rPr>
          <w:color w:val="auto"/>
          <w:sz w:val="23"/>
          <w:szCs w:val="23"/>
        </w:rPr>
        <w:t xml:space="preserve">GT1_RAN1_Draft_2_Cap.5 </w:t>
      </w:r>
    </w:p>
    <w:p w14:paraId="694C9FCE" w14:textId="77777777" w:rsidR="003A04FA" w:rsidRDefault="003A04FA" w:rsidP="003A04FA">
      <w:pPr>
        <w:pStyle w:val="Default"/>
        <w:rPr>
          <w:color w:val="auto"/>
        </w:rPr>
      </w:pPr>
    </w:p>
    <w:p w14:paraId="3B9B911B" w14:textId="77777777" w:rsidR="003A04FA" w:rsidRDefault="003A04FA" w:rsidP="003A04FA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Barker, S., Diz, P., Vautravers, M.J., Pike, J., Knorr, G., Hall, I.R., Broecker, W.S., 2009.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Interhemispheric Atlantic seesaw response during the last deglaciation.</w:t>
      </w:r>
      <w:proofErr w:type="gramEnd"/>
      <w:r w:rsidR="00FF4243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Nature 457, 1097-1838 1102.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1A8888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F4AD6F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Baumann, K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H., Böckel, B., Donner, B., Gerhardt, S., Henrich, R., Vink, A., Volbers, A., Willems, H., Zonneveld, K.A. F., 2004.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Contribution of Calcareous Plankton Groups to the Carbonate Budget of South Atlantic Surface Sediments.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. In: Wefer, G., Mulit</w:t>
      </w:r>
      <w:r w:rsidR="00FF4243">
        <w:rPr>
          <w:rFonts w:ascii="Arial" w:hAnsi="Arial" w:cs="Arial"/>
          <w:color w:val="auto"/>
          <w:sz w:val="22"/>
          <w:szCs w:val="22"/>
        </w:rPr>
        <w:t xml:space="preserve">za, S., Ratmeyer, V. (eds.) </w:t>
      </w:r>
      <w:r>
        <w:rPr>
          <w:rFonts w:ascii="Arial" w:hAnsi="Arial" w:cs="Arial"/>
          <w:color w:val="auto"/>
          <w:sz w:val="22"/>
          <w:szCs w:val="22"/>
        </w:rPr>
        <w:t xml:space="preserve"> The South Atlantic in the Late Quaternary: reconstruction of ma</w:t>
      </w:r>
      <w:r w:rsidR="00FF4243">
        <w:rPr>
          <w:rFonts w:ascii="Arial" w:hAnsi="Arial" w:cs="Arial"/>
          <w:color w:val="auto"/>
          <w:sz w:val="22"/>
          <w:szCs w:val="22"/>
        </w:rPr>
        <w:t xml:space="preserve">terial budgets and current </w:t>
      </w:r>
      <w:r>
        <w:rPr>
          <w:rFonts w:ascii="Arial" w:hAnsi="Arial" w:cs="Arial"/>
          <w:color w:val="auto"/>
          <w:sz w:val="22"/>
          <w:szCs w:val="22"/>
        </w:rPr>
        <w:t>systems. Berl</w:t>
      </w:r>
      <w:r w:rsidR="00FF4243">
        <w:rPr>
          <w:rFonts w:ascii="Arial" w:hAnsi="Arial" w:cs="Arial"/>
          <w:color w:val="auto"/>
          <w:sz w:val="22"/>
          <w:szCs w:val="22"/>
        </w:rPr>
        <w:t>in, Springer-Verlag, 81-99.</w:t>
      </w:r>
    </w:p>
    <w:p w14:paraId="33AE67F9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4D77D78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Behling, H., Arz, H.W., Pätzold, J., Wefer, G., 2000. Late Quaternary vegetational and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climate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dynamics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in northeastern Brazil, inferences from marine core GeoB3104-1. Qua</w:t>
      </w:r>
      <w:r w:rsidR="00FF4243">
        <w:rPr>
          <w:rFonts w:ascii="Arial" w:hAnsi="Arial" w:cs="Arial"/>
          <w:color w:val="auto"/>
          <w:sz w:val="22"/>
          <w:szCs w:val="22"/>
        </w:rPr>
        <w:t xml:space="preserve">ternary </w:t>
      </w:r>
      <w:r>
        <w:rPr>
          <w:rFonts w:ascii="Arial" w:hAnsi="Arial" w:cs="Arial"/>
          <w:color w:val="auto"/>
          <w:sz w:val="22"/>
          <w:szCs w:val="22"/>
        </w:rPr>
        <w:t>Science Reviews 19, 981–994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9F53F69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8E5850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Berger, A., Loutre, M.F., 1991.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Insolation values for the climate of the last 10 million of years.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Quaternary Science Reviews 10, 297–317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</w:p>
    <w:p w14:paraId="1FDEE59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1B3E8E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Bezerra, F.H.R., Barreto, A.M.F., Suguiu, K., 2003. Holocene sea-leve</w:t>
      </w:r>
      <w:r w:rsidR="00FF4243">
        <w:rPr>
          <w:rFonts w:ascii="Arial" w:hAnsi="Arial" w:cs="Arial"/>
          <w:color w:val="auto"/>
          <w:sz w:val="22"/>
          <w:szCs w:val="22"/>
        </w:rPr>
        <w:t xml:space="preserve">l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history on the Rio Grande</w:t>
      </w:r>
      <w:r>
        <w:rPr>
          <w:rFonts w:ascii="Arial" w:hAnsi="Arial" w:cs="Arial"/>
          <w:color w:val="auto"/>
          <w:sz w:val="22"/>
          <w:szCs w:val="22"/>
        </w:rPr>
        <w:t xml:space="preserve"> do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Norte State coast, Brazil</w:t>
      </w:r>
      <w:r w:rsidR="00FF4243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Marine Geology 196, 73-89.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13B9FDC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707F55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Bird, B.W., Abbott, M.B., Vuille, M., Rodbell, D.T., Stansell, N.D., Rosenmeier, M.F., 2011.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2,300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-year-long annually resolved record of the South American summer monsoon from the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Peruvian Andes. Proceedings of the National Academy of Sciences 108, 8583–8588.</w:t>
      </w:r>
    </w:p>
    <w:p w14:paraId="21D1B380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E00441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Bittencourt, A.C.S.P., Vilas-Boas, G.S., Flexor, J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M., Martin, L., 1979. Geologia dos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depósitos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quaternários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no litoral do estado da Bahia. In: Inda, H. (Ed.). Salvador: SME/CPM, p. 1-21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</w:p>
    <w:p w14:paraId="210FE16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479B5C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Blunier, T., Brook, E.J., 2001. Timing of millennial-scale climate change in Antarctica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and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Greenland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during the last glacial period.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Science 291, 109–112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4B20224A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D0531E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Bond, G., Showers, W., Cheseby, M., Lotti, R., Almasi, P., deMenocal, P., Priore, P., Cullen, H., Hajdas, I., Bonani, G., 1997.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 Pervasive Millennial-Scale Cycle in North Atlantic Holocene and Glacial Climates.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Science 278, 1257–1266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5115E66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5F20E2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Bond, G.C., Broecker, W.S., Johnsen, S., McManus, J.F., Labeyrie, L., Jouzel, J., Bonani, G., 1993.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Correlation between climate records from North Atlantic sediments and Greenland ice. </w:t>
      </w:r>
      <w:r>
        <w:rPr>
          <w:rFonts w:ascii="Calibri" w:hAnsi="Calibri" w:cs="Calibri"/>
          <w:color w:val="auto"/>
          <w:sz w:val="22"/>
          <w:szCs w:val="22"/>
        </w:rPr>
        <w:t xml:space="preserve">1864 </w:t>
      </w:r>
      <w:r>
        <w:rPr>
          <w:rFonts w:ascii="Arial" w:hAnsi="Arial" w:cs="Arial"/>
          <w:color w:val="auto"/>
          <w:sz w:val="22"/>
          <w:szCs w:val="22"/>
        </w:rPr>
        <w:t>Nature 365, 143–147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A7D4FE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6FF80F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Boulet, R., Pessenda, L.C.R., Telles, E.C.C., Melfi, A.J., 1995. Une évaluation de la vitesse de l'accumulation superficielle de matière par la faune du sol à partir de la datation dês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charbons </w:t>
      </w:r>
      <w:proofErr w:type="gramStart"/>
      <w:r>
        <w:rPr>
          <w:rFonts w:ascii="Arial" w:hAnsi="Arial" w:cs="Arial"/>
          <w:color w:val="auto"/>
          <w:sz w:val="22"/>
          <w:szCs w:val="22"/>
        </w:rPr>
        <w:t>et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de l'humine du sol. Example des latosols des versants du lac Campestre, Salitre, Minas Gerais, Brésil.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Compte Rendus de l'Academie des Sciences.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Serie 2 320, </w:t>
      </w:r>
      <w:r>
        <w:rPr>
          <w:rFonts w:ascii="Calibri" w:hAnsi="Calibri" w:cs="Calibri"/>
          <w:color w:val="auto"/>
          <w:sz w:val="22"/>
          <w:szCs w:val="22"/>
        </w:rPr>
        <w:t xml:space="preserve">1869 </w:t>
      </w:r>
      <w:r>
        <w:rPr>
          <w:rFonts w:ascii="Arial" w:hAnsi="Arial" w:cs="Arial"/>
          <w:color w:val="auto"/>
          <w:sz w:val="22"/>
          <w:szCs w:val="22"/>
        </w:rPr>
        <w:t>287–294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68C43C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11B59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Branner, J.C., 1902.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Geology of the northeast coast of Brazil.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Ge</w:t>
      </w:r>
      <w:r w:rsidR="00FF4243">
        <w:rPr>
          <w:rFonts w:ascii="Arial" w:hAnsi="Arial" w:cs="Arial"/>
          <w:color w:val="auto"/>
          <w:sz w:val="22"/>
          <w:szCs w:val="22"/>
        </w:rPr>
        <w:t>ological Society of America Bulletin 13, 41-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98 .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8710CF7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0B6421" w14:textId="77777777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Breukelen, M.R., Vonhof, H.B., Hellstrom, J.C., Wester, W.C.D., Kroon,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D., 2008. Fossil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 xml:space="preserve">dripwater </w:t>
      </w:r>
      <w:r>
        <w:rPr>
          <w:rFonts w:ascii="Arial" w:hAnsi="Arial" w:cs="Arial"/>
          <w:color w:val="auto"/>
          <w:sz w:val="22"/>
          <w:szCs w:val="22"/>
        </w:rPr>
        <w:t xml:space="preserve"> in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stalagmites reveals Holocene temperature and rainfall varia</w:t>
      </w:r>
      <w:r w:rsidR="00FF4243">
        <w:rPr>
          <w:rFonts w:ascii="Arial" w:hAnsi="Arial" w:cs="Arial"/>
          <w:color w:val="auto"/>
          <w:sz w:val="22"/>
          <w:szCs w:val="22"/>
        </w:rPr>
        <w:t>tion in Amazonia. Earth and</w:t>
      </w:r>
      <w:r>
        <w:rPr>
          <w:rFonts w:ascii="Arial" w:hAnsi="Arial" w:cs="Arial"/>
          <w:color w:val="auto"/>
          <w:sz w:val="22"/>
          <w:szCs w:val="22"/>
        </w:rPr>
        <w:t xml:space="preserve"> Planetary Science Letters 275, 54–60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40D1E54" w14:textId="77777777" w:rsidR="003A04FA" w:rsidRDefault="003A04FA" w:rsidP="003A04FA">
      <w:pPr>
        <w:pStyle w:val="Default"/>
        <w:rPr>
          <w:color w:val="auto"/>
        </w:rPr>
      </w:pPr>
    </w:p>
    <w:p w14:paraId="66515C46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Came, R.E., Oppo, D.W., Curry, W.B., 2003. Atlantic Ocean circulation during the Younger Dryas: Insights from a new Cd/Ca record from the western </w:t>
      </w:r>
      <w:r w:rsidR="00FF4243">
        <w:rPr>
          <w:rFonts w:ascii="Arial" w:hAnsi="Arial" w:cs="Arial"/>
          <w:color w:val="auto"/>
          <w:sz w:val="22"/>
          <w:szCs w:val="22"/>
        </w:rPr>
        <w:t>subtropical South Atlantic,</w:t>
      </w:r>
      <w:r>
        <w:rPr>
          <w:rFonts w:ascii="Arial" w:hAnsi="Arial" w:cs="Arial"/>
          <w:color w:val="auto"/>
          <w:sz w:val="22"/>
          <w:szCs w:val="22"/>
        </w:rPr>
        <w:t xml:space="preserve"> Paleoceanography 18, 1086</w:t>
      </w:r>
      <w:r w:rsidR="00FF4243">
        <w:rPr>
          <w:rFonts w:ascii="Arial" w:hAnsi="Arial" w:cs="Arial"/>
          <w:color w:val="auto"/>
          <w:sz w:val="22"/>
          <w:szCs w:val="22"/>
        </w:rPr>
        <w:t>, doi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:10.1029</w:t>
      </w:r>
      <w:proofErr w:type="gramEnd"/>
      <w:r w:rsidR="00FF4243">
        <w:rPr>
          <w:rFonts w:ascii="Arial" w:hAnsi="Arial" w:cs="Arial"/>
          <w:color w:val="auto"/>
          <w:sz w:val="22"/>
          <w:szCs w:val="22"/>
        </w:rPr>
        <w:t>/2003PA000888.</w:t>
      </w:r>
    </w:p>
    <w:p w14:paraId="5A4DC883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1236AF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Carcaillet, C., Almquist, H., Asnong, H., Bradshaw, R.H.W., Carrion, J.S., Gaillard, M-J, Gajewski, 1887 K., Haas, J.N., Haberle, S.G, Hadorn, S.P., Muller, D., Richard, P.J</w:t>
      </w:r>
      <w:r w:rsidR="00FF4243">
        <w:rPr>
          <w:rFonts w:ascii="Arial" w:hAnsi="Arial" w:cs="Arial"/>
          <w:color w:val="auto"/>
          <w:sz w:val="22"/>
          <w:szCs w:val="22"/>
        </w:rPr>
        <w:t>.H., Richoz, I., Rosch, M.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 Sanchez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Goni, M.F.S., von Stedingk, H., Stevenson, A.C., Talon, </w:t>
      </w:r>
      <w:r w:rsidR="00FF4243">
        <w:rPr>
          <w:rFonts w:ascii="Arial" w:hAnsi="Arial" w:cs="Arial"/>
          <w:color w:val="auto"/>
          <w:sz w:val="22"/>
          <w:szCs w:val="22"/>
        </w:rPr>
        <w:t xml:space="preserve">B., Tardy, C., Tinner, W., </w:t>
      </w:r>
      <w:r>
        <w:rPr>
          <w:rFonts w:ascii="Arial" w:hAnsi="Arial" w:cs="Arial"/>
          <w:color w:val="auto"/>
          <w:sz w:val="22"/>
          <w:szCs w:val="22"/>
        </w:rPr>
        <w:t xml:space="preserve">Tryterud, E., Wick., L, Willis, K.J., 2002.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Holocene biomass burning and global dynamics of 1890 the carbon cycle.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Chemosphere 49, 845–863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6C8C365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FCE237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Carlson, A.E., Oppo, D.W., Came, R.E., LeGrande, A.N., Keigwin, L.D., Curry, W.B., 2008.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1892 </w:t>
      </w:r>
      <w:r>
        <w:rPr>
          <w:rFonts w:ascii="Arial" w:hAnsi="Arial" w:cs="Arial"/>
          <w:color w:val="auto"/>
          <w:sz w:val="22"/>
          <w:szCs w:val="22"/>
        </w:rPr>
        <w:t>Subtropical Atlantic salinity variability and Atlantic meridional circulation during the last 1893 deglac</w:t>
      </w:r>
      <w:r w:rsidR="00FF4243">
        <w:rPr>
          <w:rFonts w:ascii="Arial" w:hAnsi="Arial" w:cs="Arial"/>
          <w:color w:val="auto"/>
          <w:sz w:val="22"/>
          <w:szCs w:val="22"/>
        </w:rPr>
        <w:t>iation.</w:t>
      </w:r>
      <w:proofErr w:type="gramEnd"/>
      <w:r w:rsidR="00FF4243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Geology 36, 991-994.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7F40BA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E31D61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Carlson, A.E., Oppo, D.W., Came, R.E., LeGrande, A.N., Keigwin, L.D., Curry, W.B., 2008.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Subtropical Atlantic salinity variability and Atlantic meridional circulation during the last 1896 deglaciation.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Geology 36, 991-994 1897 </w:t>
      </w:r>
    </w:p>
    <w:p w14:paraId="45EAC4D1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8D50B4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Cavalotto, J.L., Violante, R.A., Parker, G., 2004. Sea-level fluctuations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during the last 8600 years</w:t>
      </w:r>
      <w:r>
        <w:rPr>
          <w:rFonts w:ascii="Arial" w:hAnsi="Arial" w:cs="Arial"/>
          <w:color w:val="auto"/>
          <w:sz w:val="22"/>
          <w:szCs w:val="22"/>
        </w:rPr>
        <w:t xml:space="preserve"> in </w:t>
      </w:r>
      <w:proofErr w:type="gramStart"/>
      <w:r>
        <w:rPr>
          <w:rFonts w:ascii="Arial" w:hAnsi="Arial" w:cs="Arial"/>
          <w:color w:val="auto"/>
          <w:sz w:val="22"/>
          <w:szCs w:val="22"/>
        </w:rPr>
        <w:t>the de la Plata river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(Argentina).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Quaternary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International 114, 155-165.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A5DEDDE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7B4DBF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Cheng, H., Fleitmann, D., Edwards, R.L., Wang, X., Cruz, F.W., Auler, A., Burns, S.J., 2009.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Timing and structure of the 8.2 </w:t>
      </w:r>
      <w:proofErr w:type="gramStart"/>
      <w:r>
        <w:rPr>
          <w:rFonts w:ascii="Arial" w:hAnsi="Arial" w:cs="Arial"/>
          <w:color w:val="auto"/>
          <w:sz w:val="22"/>
          <w:szCs w:val="22"/>
        </w:rPr>
        <w:t>ky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event inferred from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China, Oman and Br</w:t>
      </w:r>
      <w:r w:rsidR="00FF4243">
        <w:rPr>
          <w:rFonts w:ascii="Arial" w:hAnsi="Arial" w:cs="Arial"/>
          <w:color w:val="auto"/>
          <w:sz w:val="22"/>
          <w:szCs w:val="22"/>
        </w:rPr>
        <w:t xml:space="preserve">azil.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Geology 37, 1007-1010.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6241A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7E408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Cheng, H.; Fleitmann, D., Edwards, R.L., Wang, X., Cruz, F.W., Auler, A., Burns, S.J., 2009.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Timing and structure of the 8.2 </w:t>
      </w:r>
      <w:proofErr w:type="gramStart"/>
      <w:r>
        <w:rPr>
          <w:rFonts w:ascii="Arial" w:hAnsi="Arial" w:cs="Arial"/>
          <w:color w:val="auto"/>
          <w:sz w:val="22"/>
          <w:szCs w:val="22"/>
        </w:rPr>
        <w:t>ky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event inferred from d18O r</w:t>
      </w:r>
      <w:r w:rsidR="00FF4243">
        <w:rPr>
          <w:rFonts w:ascii="Arial" w:hAnsi="Arial" w:cs="Arial"/>
          <w:color w:val="auto"/>
          <w:sz w:val="22"/>
          <w:szCs w:val="22"/>
        </w:rPr>
        <w:t xml:space="preserve">ecords of stalagmites from </w:t>
      </w:r>
      <w:r>
        <w:rPr>
          <w:rFonts w:ascii="Arial" w:hAnsi="Arial" w:cs="Arial"/>
          <w:color w:val="auto"/>
          <w:sz w:val="22"/>
          <w:szCs w:val="22"/>
        </w:rPr>
        <w:t>China, Oman and Bra</w:t>
      </w:r>
      <w:r w:rsidR="00FF4243">
        <w:rPr>
          <w:rFonts w:ascii="Arial" w:hAnsi="Arial" w:cs="Arial"/>
          <w:color w:val="auto"/>
          <w:sz w:val="22"/>
          <w:szCs w:val="22"/>
        </w:rPr>
        <w:t xml:space="preserve">zil.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Geology 37, 1007-1010.</w:t>
      </w:r>
      <w:proofErr w:type="gramEnd"/>
    </w:p>
    <w:p w14:paraId="077F10C5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B2FF9A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Chiang, J.C.H., Biasutti, M., Battisti, D.S., 2003.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Sensitivity of the Atlantic Intertropical </w:t>
      </w:r>
      <w:r>
        <w:rPr>
          <w:rFonts w:ascii="Calibri" w:hAnsi="Calibri" w:cs="Calibri"/>
          <w:color w:val="auto"/>
          <w:sz w:val="22"/>
          <w:szCs w:val="22"/>
        </w:rPr>
        <w:t xml:space="preserve">1906 </w:t>
      </w:r>
      <w:r>
        <w:rPr>
          <w:rFonts w:ascii="Arial" w:hAnsi="Arial" w:cs="Arial"/>
          <w:color w:val="auto"/>
          <w:sz w:val="22"/>
          <w:szCs w:val="22"/>
        </w:rPr>
        <w:t>Convergence Zone to Last Glacial Maximum boundary condi</w:t>
      </w:r>
      <w:r w:rsidR="00FF4243">
        <w:rPr>
          <w:rFonts w:ascii="Arial" w:hAnsi="Arial" w:cs="Arial"/>
          <w:color w:val="auto"/>
          <w:sz w:val="22"/>
          <w:szCs w:val="22"/>
        </w:rPr>
        <w:t>tions.</w:t>
      </w:r>
      <w:proofErr w:type="gramEnd"/>
      <w:r w:rsidR="00FF4243">
        <w:rPr>
          <w:rFonts w:ascii="Arial" w:hAnsi="Arial" w:cs="Arial"/>
          <w:color w:val="auto"/>
          <w:sz w:val="22"/>
          <w:szCs w:val="22"/>
        </w:rPr>
        <w:t xml:space="preserve"> Paleoceanography 18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 109</w:t>
      </w:r>
      <w:r w:rsidR="00FF4243">
        <w:rPr>
          <w:rFonts w:ascii="Arial" w:hAnsi="Arial" w:cs="Arial"/>
          <w:color w:val="auto"/>
          <w:sz w:val="22"/>
          <w:szCs w:val="22"/>
        </w:rPr>
        <w:t>4</w:t>
      </w:r>
      <w:proofErr w:type="gramEnd"/>
      <w:r w:rsidR="00FF4243">
        <w:rPr>
          <w:rFonts w:ascii="Arial" w:hAnsi="Arial" w:cs="Arial"/>
          <w:color w:val="auto"/>
          <w:sz w:val="22"/>
          <w:szCs w:val="22"/>
        </w:rPr>
        <w:t>, doi:10.1029/2003PA000916.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E048CF6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A0A749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Chiang, J.C.H., Bitz, C.M., 2005. Influence of high latitude ice cover on the marine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Intertropical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Convergence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Zone.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Climate Dynamics 25, 477–496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013E8745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D81D55" w14:textId="77777777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Chiessi, C.M., Mulitza, S., Pätzold, J., Wefer, G., Marengo, J.A., 2</w:t>
      </w:r>
      <w:r w:rsidR="00FF4243">
        <w:rPr>
          <w:rFonts w:ascii="Arial" w:hAnsi="Arial" w:cs="Arial"/>
          <w:color w:val="auto"/>
          <w:sz w:val="22"/>
          <w:szCs w:val="22"/>
        </w:rPr>
        <w:t xml:space="preserve">009. Possible impact of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Arial" w:hAnsi="Arial" w:cs="Arial"/>
          <w:color w:val="auto"/>
          <w:sz w:val="22"/>
          <w:szCs w:val="22"/>
        </w:rPr>
        <w:t xml:space="preserve"> Atlantic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Multidecadal Oscillation on the South American summer monsoon, Geophysica</w:t>
      </w:r>
      <w:r w:rsidR="00FF4243">
        <w:rPr>
          <w:rFonts w:ascii="Arial" w:hAnsi="Arial" w:cs="Arial"/>
          <w:color w:val="auto"/>
          <w:sz w:val="22"/>
          <w:szCs w:val="22"/>
        </w:rPr>
        <w:t>l</w:t>
      </w:r>
      <w:r>
        <w:rPr>
          <w:rFonts w:ascii="Arial" w:hAnsi="Arial" w:cs="Arial"/>
          <w:color w:val="auto"/>
          <w:sz w:val="22"/>
          <w:szCs w:val="22"/>
        </w:rPr>
        <w:t xml:space="preserve"> Research Letters 36, L21707, doi:10.1029/2009GL039914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GT1_RAN1_Draft_2_Cap.5 </w:t>
      </w:r>
    </w:p>
    <w:p w14:paraId="3BEA39B8" w14:textId="77777777" w:rsidR="003A04FA" w:rsidRDefault="003A04FA" w:rsidP="003A04FA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Chiessi, C.M., Mulitza, S., Pätzold, J., Wefer, G., Marengo, J.A., 20</w:t>
      </w:r>
      <w:r w:rsidR="00FF4243">
        <w:rPr>
          <w:rFonts w:ascii="Arial" w:hAnsi="Arial" w:cs="Arial"/>
          <w:color w:val="auto"/>
          <w:sz w:val="22"/>
          <w:szCs w:val="22"/>
        </w:rPr>
        <w:t xml:space="preserve">09. Possible impact of the </w:t>
      </w:r>
      <w:r>
        <w:rPr>
          <w:rFonts w:ascii="Arial" w:hAnsi="Arial" w:cs="Arial"/>
          <w:color w:val="auto"/>
          <w:sz w:val="22"/>
          <w:szCs w:val="22"/>
        </w:rPr>
        <w:t>Atlantic Multidecadal Oscillation on the South American summer mo</w:t>
      </w:r>
      <w:r w:rsidR="00FF4243">
        <w:rPr>
          <w:rFonts w:ascii="Arial" w:hAnsi="Arial" w:cs="Arial"/>
          <w:color w:val="auto"/>
          <w:sz w:val="22"/>
          <w:szCs w:val="22"/>
        </w:rPr>
        <w:t xml:space="preserve">nsoon, Geophysical </w:t>
      </w:r>
      <w:r>
        <w:rPr>
          <w:rFonts w:ascii="Arial" w:hAnsi="Arial" w:cs="Arial"/>
          <w:color w:val="auto"/>
          <w:sz w:val="22"/>
          <w:szCs w:val="22"/>
        </w:rPr>
        <w:t>Research Letters 36, L2170</w:t>
      </w:r>
      <w:r w:rsidR="00FF4243">
        <w:rPr>
          <w:rFonts w:ascii="Arial" w:hAnsi="Arial" w:cs="Arial"/>
          <w:color w:val="auto"/>
          <w:sz w:val="22"/>
          <w:szCs w:val="22"/>
        </w:rPr>
        <w:t>7, doi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:10.1029</w:t>
      </w:r>
      <w:proofErr w:type="gramEnd"/>
      <w:r w:rsidR="00FF4243">
        <w:rPr>
          <w:rFonts w:ascii="Arial" w:hAnsi="Arial" w:cs="Arial"/>
          <w:color w:val="auto"/>
          <w:sz w:val="22"/>
          <w:szCs w:val="22"/>
        </w:rPr>
        <w:t>/2009GL039914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3B5261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783A09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Chiessi, C.M., Mulitza, S., Paul, A., Pätzold, J., Groeneveld, J., Wefer, G., 2008. South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Atlantic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interocean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exchange as the trigger for the Bølling warm event.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Geol</w:t>
      </w:r>
      <w:r w:rsidR="00FF4243">
        <w:rPr>
          <w:rFonts w:ascii="Arial" w:hAnsi="Arial" w:cs="Arial"/>
          <w:color w:val="auto"/>
          <w:sz w:val="22"/>
          <w:szCs w:val="22"/>
        </w:rPr>
        <w:t>ogy 36, 919-922.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FB599D4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4DB17F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Chiessi, C.M., Mulitza, S., Paul, A., Pätzold, J., Groeneveld, J., Wefer, G., 2008.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South Atlantic interocean exchange as the trigger for the Bølling warm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event.</w:t>
      </w:r>
      <w:proofErr w:type="gramEnd"/>
      <w:r w:rsidR="00FF4243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Geology 36, 919-922.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433DA57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44C137E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Chiessi, C.M., Ulrich, S., Mulitza, S., Pätzold, J., Wefer, G., 2007. Signature of the Brazil-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Malvinas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Confluence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(Argentine Basin) in the isotopic composition of p</w:t>
      </w:r>
      <w:r w:rsidR="00FF4243">
        <w:rPr>
          <w:rFonts w:ascii="Arial" w:hAnsi="Arial" w:cs="Arial"/>
          <w:color w:val="auto"/>
          <w:sz w:val="22"/>
          <w:szCs w:val="22"/>
        </w:rPr>
        <w:t xml:space="preserve">lanktonic foraminifera from </w:t>
      </w:r>
      <w:r>
        <w:rPr>
          <w:rFonts w:ascii="Arial" w:hAnsi="Arial" w:cs="Arial"/>
          <w:color w:val="auto"/>
          <w:sz w:val="22"/>
          <w:szCs w:val="22"/>
        </w:rPr>
        <w:t xml:space="preserve"> surface sediments.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Marine M</w:t>
      </w:r>
      <w:r w:rsidR="00FF4243">
        <w:rPr>
          <w:rFonts w:ascii="Arial" w:hAnsi="Arial" w:cs="Arial"/>
          <w:color w:val="auto"/>
          <w:sz w:val="22"/>
          <w:szCs w:val="22"/>
        </w:rPr>
        <w:t>icropaleontology 64, 52-66.</w:t>
      </w:r>
      <w:proofErr w:type="gramEnd"/>
    </w:p>
    <w:p w14:paraId="2594CB73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4DCC39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Clauzet, G., Wainer, I., Bicego, M.C., 2008. Validating NCAR-CCSM last glacial maximum sea surface temperature in the tropical and South Atlantic with pr</w:t>
      </w:r>
      <w:r w:rsidR="00FF4243">
        <w:rPr>
          <w:rFonts w:ascii="Arial" w:hAnsi="Arial" w:cs="Arial"/>
          <w:color w:val="auto"/>
          <w:sz w:val="22"/>
          <w:szCs w:val="22"/>
        </w:rPr>
        <w:t xml:space="preserve">oxy-data. Palaeogeography, </w:t>
      </w:r>
      <w:r>
        <w:rPr>
          <w:rFonts w:ascii="Arial" w:hAnsi="Arial" w:cs="Arial"/>
          <w:color w:val="auto"/>
          <w:sz w:val="22"/>
          <w:szCs w:val="22"/>
        </w:rPr>
        <w:t>Palaeoclimatology,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Palaeoecology 267, 153-160.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BA0918E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9FCCF2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Cohen, M., Behling, H., Lara, R., Smith, C., Matos, H., Vedel, V., 2009.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Impact of sea-level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and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climatic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changes on the Amazon coastal wetlands during the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late Holocene. Vegetation </w:t>
      </w:r>
      <w:r>
        <w:rPr>
          <w:rFonts w:ascii="Arial" w:hAnsi="Arial" w:cs="Arial"/>
          <w:color w:val="auto"/>
          <w:sz w:val="22"/>
          <w:szCs w:val="22"/>
        </w:rPr>
        <w:t>History an</w:t>
      </w:r>
      <w:r w:rsidR="00FF4243">
        <w:rPr>
          <w:rFonts w:ascii="Arial" w:hAnsi="Arial" w:cs="Arial"/>
          <w:color w:val="auto"/>
          <w:sz w:val="22"/>
          <w:szCs w:val="22"/>
        </w:rPr>
        <w:t>d Archaeobotany 18, 425-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439 .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A4BBF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CC3C5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Cohen, M.C.L., Behling, H., Lara, R.J., 2005. Amazonian mangrove dynamics during the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last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millennium</w:t>
      </w:r>
      <w:proofErr w:type="gramEnd"/>
      <w:r>
        <w:rPr>
          <w:rFonts w:ascii="Arial" w:hAnsi="Arial" w:cs="Arial"/>
          <w:color w:val="auto"/>
          <w:sz w:val="22"/>
          <w:szCs w:val="22"/>
        </w:rPr>
        <w:t>: The relative sea-level and the Little Ice Age.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Review of Palaeobotany and Palynology 136, 93-108.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A348DC2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2F1A61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Cohen, M.C.L., Lara, R.J., Smith, C.B., Angélica, R.S., Dias, B.S.,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Pequeno, T., 2008.</w:t>
      </w:r>
      <w:proofErr w:type="gramEnd"/>
      <w:r w:rsidR="00FF4243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Wetland</w:t>
      </w:r>
      <w:r>
        <w:rPr>
          <w:rFonts w:ascii="Arial" w:hAnsi="Arial" w:cs="Arial"/>
          <w:color w:val="auto"/>
          <w:sz w:val="22"/>
          <w:szCs w:val="22"/>
        </w:rPr>
        <w:t xml:space="preserve"> dynamics of Marajó Island, northern Brazil, during the last 1</w:t>
      </w:r>
      <w:r w:rsidR="00FF4243">
        <w:rPr>
          <w:rFonts w:ascii="Arial" w:hAnsi="Arial" w:cs="Arial"/>
          <w:color w:val="auto"/>
          <w:sz w:val="22"/>
          <w:szCs w:val="22"/>
        </w:rPr>
        <w:t>000 years.</w:t>
      </w:r>
      <w:proofErr w:type="gramEnd"/>
      <w:r w:rsidR="00FF4243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CATENA 76, 70-77.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13B8FA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6AC4270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COHMAP Members, 1988.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Climatic changes of the last 18,000 ye</w:t>
      </w:r>
      <w:r w:rsidR="00FF4243">
        <w:rPr>
          <w:rFonts w:ascii="Arial" w:hAnsi="Arial" w:cs="Arial"/>
          <w:color w:val="auto"/>
          <w:sz w:val="22"/>
          <w:szCs w:val="22"/>
        </w:rPr>
        <w:t>ars: Observations and model</w:t>
      </w:r>
      <w:r>
        <w:rPr>
          <w:rFonts w:ascii="Arial" w:hAnsi="Arial" w:cs="Arial"/>
          <w:color w:val="auto"/>
          <w:sz w:val="22"/>
          <w:szCs w:val="22"/>
        </w:rPr>
        <w:t xml:space="preserve"> simulatio</w:t>
      </w:r>
      <w:r w:rsidR="00FF4243">
        <w:rPr>
          <w:rFonts w:ascii="Arial" w:hAnsi="Arial" w:cs="Arial"/>
          <w:color w:val="auto"/>
          <w:sz w:val="22"/>
          <w:szCs w:val="22"/>
        </w:rPr>
        <w:t xml:space="preserve">ns.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Science 241, 1043-1052.</w:t>
      </w:r>
      <w:proofErr w:type="gramEnd"/>
    </w:p>
    <w:p w14:paraId="197D8095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BA88F3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Cordeiro, R.C., Turcq, B., Suguio, K., Oliveira da Silva, A., Sifeddin</w:t>
      </w:r>
      <w:r w:rsidR="00FF4243">
        <w:rPr>
          <w:rFonts w:ascii="Arial" w:hAnsi="Arial" w:cs="Arial"/>
          <w:color w:val="auto"/>
          <w:sz w:val="22"/>
          <w:szCs w:val="22"/>
        </w:rPr>
        <w:t>e, A., Volkmer-Ribeiro, C.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 2008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Holocene fires in east Amazônia (carajás), new evidenc</w:t>
      </w:r>
      <w:r w:rsidR="00FF4243">
        <w:rPr>
          <w:rFonts w:ascii="Arial" w:hAnsi="Arial" w:cs="Arial"/>
          <w:color w:val="auto"/>
          <w:sz w:val="22"/>
          <w:szCs w:val="22"/>
        </w:rPr>
        <w:t>es, chronology and relation</w:t>
      </w:r>
      <w:r>
        <w:rPr>
          <w:rFonts w:ascii="Arial" w:hAnsi="Arial" w:cs="Arial"/>
          <w:color w:val="auto"/>
          <w:sz w:val="22"/>
          <w:szCs w:val="22"/>
        </w:rPr>
        <w:t xml:space="preserve"> with paleoclimate.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Global and Planetary Change 61, 49–62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</w:p>
    <w:p w14:paraId="5524D4A7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FEE69C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Cordeiro, R.C., Turcq, B., Oliveira da Silva, A., Suguio, K. 1997. Holo</w:t>
      </w:r>
      <w:r w:rsidR="00FF4243">
        <w:rPr>
          <w:rFonts w:ascii="Arial" w:hAnsi="Arial" w:cs="Arial"/>
          <w:color w:val="auto"/>
          <w:sz w:val="22"/>
          <w:szCs w:val="22"/>
        </w:rPr>
        <w:t xml:space="preserve">cene environmental Changes </w:t>
      </w:r>
      <w:r>
        <w:rPr>
          <w:rFonts w:ascii="Arial" w:hAnsi="Arial" w:cs="Arial"/>
          <w:color w:val="auto"/>
          <w:sz w:val="22"/>
          <w:szCs w:val="22"/>
        </w:rPr>
        <w:t>in Carajás Region (Pará, Brazil) recorded by lacustrine deposi</w:t>
      </w:r>
      <w:r w:rsidR="00FF4243">
        <w:rPr>
          <w:rFonts w:ascii="Arial" w:hAnsi="Arial" w:cs="Arial"/>
          <w:color w:val="auto"/>
          <w:sz w:val="22"/>
          <w:szCs w:val="22"/>
        </w:rPr>
        <w:t xml:space="preserve">ts. Verh. Internat. Verein. Limnol.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>26, 814-817.</w:t>
      </w:r>
      <w:proofErr w:type="gramEnd"/>
    </w:p>
    <w:p w14:paraId="4DE19D47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5B85E2" w14:textId="77777777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Correa, I.C.S., 1996. Relative sea-level variations during the last 17,500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years: The example of the </w:t>
      </w:r>
      <w:r>
        <w:rPr>
          <w:rFonts w:ascii="Arial" w:hAnsi="Arial" w:cs="Arial"/>
          <w:color w:val="auto"/>
          <w:sz w:val="22"/>
          <w:szCs w:val="22"/>
        </w:rPr>
        <w:t xml:space="preserve">Rio Grande do Sul continental shelf (Brazil). </w:t>
      </w:r>
      <w:r w:rsidR="00FF4243">
        <w:rPr>
          <w:rFonts w:ascii="Arial" w:hAnsi="Arial" w:cs="Arial"/>
          <w:color w:val="auto"/>
          <w:sz w:val="22"/>
          <w:szCs w:val="22"/>
        </w:rPr>
        <w:t>Marine Geology 130, 163-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 xml:space="preserve">178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>GT1</w:t>
      </w:r>
      <w:proofErr w:type="gramEnd"/>
      <w:r>
        <w:rPr>
          <w:color w:val="auto"/>
          <w:sz w:val="23"/>
          <w:szCs w:val="23"/>
        </w:rPr>
        <w:t xml:space="preserve">_RAN1_Draft_2_Cap.5 </w:t>
      </w:r>
    </w:p>
    <w:p w14:paraId="492C1348" w14:textId="77777777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Crowley, T.J., 1992. North Atlantic deep </w:t>
      </w:r>
      <w:proofErr w:type="gramStart"/>
      <w:r>
        <w:rPr>
          <w:rFonts w:ascii="Arial" w:hAnsi="Arial" w:cs="Arial"/>
          <w:color w:val="auto"/>
          <w:sz w:val="22"/>
          <w:szCs w:val="22"/>
        </w:rPr>
        <w:t>water cools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the southern hemisphere. Paleoceanography 1953 7,489–499 </w:t>
      </w:r>
      <w:r>
        <w:rPr>
          <w:rFonts w:ascii="Calibri" w:hAnsi="Calibri" w:cs="Calibri"/>
          <w:color w:val="auto"/>
          <w:sz w:val="22"/>
          <w:szCs w:val="22"/>
        </w:rPr>
        <w:t xml:space="preserve">1954 </w:t>
      </w:r>
    </w:p>
    <w:p w14:paraId="3AEC8560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C59403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Cruz, F.W. et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al 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2009. Orbital and Millennial-Scale Precipitation Changes in Brazil from 1955 Speleothem Records. In: F. Vimeux, F. Sylvestre e M. Khodri (eds.).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Past Climate Variability 1956 in South America and Surrounding Regions.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Springer, pp. 29-60. 1957 </w:t>
      </w:r>
    </w:p>
    <w:p w14:paraId="1CCBEC4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34AB5F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Cruz, F.W., Burns, S.J., Karmann, I. et al., 2006. Reconstruction of regional atmosphere circulation </w:t>
      </w:r>
      <w:r>
        <w:rPr>
          <w:rFonts w:ascii="Calibri" w:hAnsi="Calibri" w:cs="Calibri"/>
          <w:color w:val="auto"/>
          <w:sz w:val="22"/>
          <w:szCs w:val="22"/>
        </w:rPr>
        <w:t xml:space="preserve">1958 </w:t>
      </w:r>
      <w:r>
        <w:rPr>
          <w:rFonts w:ascii="Arial" w:hAnsi="Arial" w:cs="Arial"/>
          <w:color w:val="auto"/>
          <w:sz w:val="22"/>
          <w:szCs w:val="22"/>
        </w:rPr>
        <w:t xml:space="preserve">features during the late Pleistocene in subtropical Brazil from oxygen isotope composition of 1959 speleothems. Earth and Planetary Science Letters 248, 494–506 </w:t>
      </w:r>
      <w:r>
        <w:rPr>
          <w:rFonts w:ascii="Calibri" w:hAnsi="Calibri" w:cs="Calibri"/>
          <w:color w:val="auto"/>
          <w:sz w:val="22"/>
          <w:szCs w:val="22"/>
        </w:rPr>
        <w:t xml:space="preserve">1960 </w:t>
      </w:r>
    </w:p>
    <w:p w14:paraId="3D9F4935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84D19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Cruz, F.W., Burns, S.J., Karmann, I., Sharp, W.D., Vuille, M., Cardoso, A.O., Ferrari, J.A., Silva 1961 Dias, P.L., Viana Jr., O., 2005.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Insolation-driven changes in atmospheric circulation over the 1962 past 116,000 years in subtropical Brazil.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Nature 434, 63 1963 </w:t>
      </w:r>
    </w:p>
    <w:p w14:paraId="79427F8F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249C18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Cruz, F.W., Burns, S.J., Karmann, I., Sharp, W.D., Vuille, M., Cardoso, A.O., Ferrari, J.A., Dias, 1964 P.L.S., Viana, O., 2005.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Insolation driven changes in atmospheric circulation over the past 1965 116,000 years in subtropical Brazil.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Nature 434, 63-66 1966 </w:t>
      </w:r>
    </w:p>
    <w:p w14:paraId="22850409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F89367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Cruz, F.W., Vuille, M., Burns, S.J., Wang, X., Cheng, H., Werner, M., Edwards, R.L., Karmann, I., </w:t>
      </w:r>
      <w:r>
        <w:rPr>
          <w:rFonts w:ascii="Calibri" w:hAnsi="Calibri" w:cs="Calibri"/>
          <w:color w:val="auto"/>
          <w:sz w:val="22"/>
          <w:szCs w:val="22"/>
        </w:rPr>
        <w:t xml:space="preserve">1967 </w:t>
      </w:r>
      <w:r>
        <w:rPr>
          <w:rFonts w:ascii="Arial" w:hAnsi="Arial" w:cs="Arial"/>
          <w:color w:val="auto"/>
          <w:sz w:val="22"/>
          <w:szCs w:val="22"/>
        </w:rPr>
        <w:t>Auler, A.S., Nguyen, H., 2009.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Orbitally driven east–west antiphasing of South American </w:t>
      </w:r>
      <w:r>
        <w:rPr>
          <w:rFonts w:ascii="Calibri" w:hAnsi="Calibri" w:cs="Calibri"/>
          <w:color w:val="auto"/>
          <w:sz w:val="22"/>
          <w:szCs w:val="22"/>
        </w:rPr>
        <w:t xml:space="preserve">1968 </w:t>
      </w:r>
      <w:r>
        <w:rPr>
          <w:rFonts w:ascii="Arial" w:hAnsi="Arial" w:cs="Arial"/>
          <w:color w:val="auto"/>
          <w:sz w:val="22"/>
          <w:szCs w:val="22"/>
        </w:rPr>
        <w:t xml:space="preserve">precipitation. Nature Geoscience 2, 210-214 1969 </w:t>
      </w:r>
    </w:p>
    <w:p w14:paraId="523BB0D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FCA49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Cruz, F.W., Vuille, M., Burns, S.J., Wang, X., Cheng, H., Werner, M., Edwards, R.L., Karmann, I., </w:t>
      </w:r>
      <w:r>
        <w:rPr>
          <w:rFonts w:ascii="Calibri" w:hAnsi="Calibri" w:cs="Calibri"/>
          <w:color w:val="auto"/>
          <w:sz w:val="22"/>
          <w:szCs w:val="22"/>
        </w:rPr>
        <w:t xml:space="preserve">1970 </w:t>
      </w:r>
      <w:r>
        <w:rPr>
          <w:rFonts w:ascii="Arial" w:hAnsi="Arial" w:cs="Arial"/>
          <w:color w:val="auto"/>
          <w:sz w:val="22"/>
          <w:szCs w:val="22"/>
        </w:rPr>
        <w:t>Auler, A.S., Nguyen, H., 2009.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Orbitally driven east–west antiphasing of South American </w:t>
      </w:r>
      <w:r>
        <w:rPr>
          <w:rFonts w:ascii="Calibri" w:hAnsi="Calibri" w:cs="Calibri"/>
          <w:color w:val="auto"/>
          <w:sz w:val="22"/>
          <w:szCs w:val="22"/>
        </w:rPr>
        <w:t xml:space="preserve">1971 </w:t>
      </w:r>
      <w:r>
        <w:rPr>
          <w:rFonts w:ascii="Arial" w:hAnsi="Arial" w:cs="Arial"/>
          <w:color w:val="auto"/>
          <w:sz w:val="22"/>
          <w:szCs w:val="22"/>
        </w:rPr>
        <w:t xml:space="preserve">precipitation. Nature Geoscience 2, 210-214 1972 </w:t>
      </w:r>
    </w:p>
    <w:p w14:paraId="3543F9D2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D3BE84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Cruz, F.W., Wang, X., Auler, A., Vuille, M., Burns, S.J., Edwards, L.R., Karmann, I., Cheng, H., </w:t>
      </w:r>
      <w:r>
        <w:rPr>
          <w:rFonts w:ascii="Calibri" w:hAnsi="Calibri" w:cs="Calibri"/>
          <w:color w:val="auto"/>
          <w:sz w:val="22"/>
          <w:szCs w:val="22"/>
        </w:rPr>
        <w:t xml:space="preserve">1973 </w:t>
      </w:r>
      <w:r>
        <w:rPr>
          <w:rFonts w:ascii="Arial" w:hAnsi="Arial" w:cs="Arial"/>
          <w:color w:val="auto"/>
          <w:sz w:val="22"/>
          <w:szCs w:val="22"/>
        </w:rPr>
        <w:t>2009.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Orbital and Millennial-Scale Precipitation Changes in Brazil from Speleothem Records.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1974 </w:t>
      </w:r>
      <w:r>
        <w:rPr>
          <w:rFonts w:ascii="Arial" w:hAnsi="Arial" w:cs="Arial"/>
          <w:color w:val="auto"/>
          <w:sz w:val="22"/>
          <w:szCs w:val="22"/>
        </w:rPr>
        <w:t xml:space="preserve">In: Vimeux, F., Sylvestre, F., Khodri, M. (Eds.). Past Climate Variability in South America and 1975 Surrounding Regions. Berlin, Springer, 29-60 1976 </w:t>
      </w:r>
    </w:p>
    <w:p w14:paraId="55407D88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1CB15C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Curry, W.B., Oppo, D.W., 2005.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Glacial water mass geometry and the distribution of d13C of SCO2 </w:t>
      </w:r>
      <w:r>
        <w:rPr>
          <w:rFonts w:ascii="Calibri" w:hAnsi="Calibri" w:cs="Calibri"/>
          <w:color w:val="auto"/>
          <w:sz w:val="22"/>
          <w:szCs w:val="22"/>
        </w:rPr>
        <w:t xml:space="preserve">1977 </w:t>
      </w:r>
      <w:r>
        <w:rPr>
          <w:rFonts w:ascii="Arial" w:hAnsi="Arial" w:cs="Arial"/>
          <w:color w:val="auto"/>
          <w:sz w:val="22"/>
          <w:szCs w:val="22"/>
        </w:rPr>
        <w:t>in the western Atlantic Ocean.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Paleoceanography 20, PA1017, doi</w:t>
      </w:r>
      <w:proofErr w:type="gramStart"/>
      <w:r>
        <w:rPr>
          <w:rFonts w:ascii="Arial" w:hAnsi="Arial" w:cs="Arial"/>
          <w:color w:val="auto"/>
          <w:sz w:val="22"/>
          <w:szCs w:val="22"/>
        </w:rPr>
        <w:t>:10.1029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/2004PA001021 </w:t>
      </w:r>
      <w:r>
        <w:rPr>
          <w:rFonts w:ascii="Calibri" w:hAnsi="Calibri" w:cs="Calibri"/>
          <w:color w:val="auto"/>
          <w:sz w:val="22"/>
          <w:szCs w:val="22"/>
        </w:rPr>
        <w:t xml:space="preserve">1978 </w:t>
      </w:r>
    </w:p>
    <w:p w14:paraId="35CCDFE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B76835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Dansgaard, W., Johnsen, S.J., Clausen, H.B., Dahl-Jensen, D., Gundestrup, N.S., Hammer, C.U., </w:t>
      </w:r>
      <w:r>
        <w:rPr>
          <w:rFonts w:ascii="Calibri" w:hAnsi="Calibri" w:cs="Calibri"/>
          <w:color w:val="auto"/>
          <w:sz w:val="22"/>
          <w:szCs w:val="22"/>
        </w:rPr>
        <w:t xml:space="preserve">1979 </w:t>
      </w:r>
      <w:r>
        <w:rPr>
          <w:rFonts w:ascii="Arial" w:hAnsi="Arial" w:cs="Arial"/>
          <w:color w:val="auto"/>
          <w:sz w:val="22"/>
          <w:szCs w:val="22"/>
        </w:rPr>
        <w:t xml:space="preserve">Hvidberg, C.S., Steffensen, J.P., Sveinbjörnsdottir, A.E., Jouzel, J., Bond, G., 1993.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1980 </w:t>
      </w:r>
      <w:r>
        <w:rPr>
          <w:rFonts w:ascii="Arial" w:hAnsi="Arial" w:cs="Arial"/>
          <w:color w:val="auto"/>
          <w:sz w:val="22"/>
          <w:szCs w:val="22"/>
        </w:rPr>
        <w:t>Evidence for general instability of past climate from a 250-kyr ice-core record.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Nature 1981 364,218–220 </w:t>
      </w:r>
      <w:r>
        <w:rPr>
          <w:rFonts w:ascii="Calibri" w:hAnsi="Calibri" w:cs="Calibri"/>
          <w:color w:val="auto"/>
          <w:sz w:val="22"/>
          <w:szCs w:val="22"/>
        </w:rPr>
        <w:t xml:space="preserve">1982 </w:t>
      </w:r>
    </w:p>
    <w:p w14:paraId="0A257C51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B1EF8B4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Delibrias, C., Laborel, J., 1969. Recent variations of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sea-level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along the brazilian coast. 1983 Quaternaria 14, 45-49 1984 </w:t>
      </w:r>
    </w:p>
    <w:p w14:paraId="4E3803F5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FC9D6D" w14:textId="77777777" w:rsidR="003A04FA" w:rsidRDefault="003A04FA" w:rsidP="003A04FA">
      <w:pPr>
        <w:pStyle w:val="Default"/>
        <w:rPr>
          <w:color w:val="auto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Dias, P.L.S., Turc, B., Dias, M.A.F.S., Braconnot, P., Jorgetti, T., 2009.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Mid-Holocene Climate of 1988 Tropical South America: A Model-Data Approach. In: Vimeux, F., Sylvestre, F., Khodri, M. 1989 (Eds.).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Past Climate Variability in South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America and Surrounding Regions.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Berlin, Springer, 1990 259-281 1991 </w:t>
      </w:r>
    </w:p>
    <w:p w14:paraId="57304D1E" w14:textId="77777777" w:rsidR="003A04FA" w:rsidRDefault="003A04FA" w:rsidP="003A04FA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Dias, P.L.S., Turcq, B., Dias, M.A.F.S., Braconnot, P., Jorgetti, T., 200</w:t>
      </w:r>
      <w:r w:rsidR="00FF4243">
        <w:rPr>
          <w:rFonts w:ascii="Arial" w:hAnsi="Arial" w:cs="Arial"/>
          <w:color w:val="auto"/>
          <w:sz w:val="22"/>
          <w:szCs w:val="22"/>
        </w:rPr>
        <w:t>9.</w:t>
      </w:r>
      <w:proofErr w:type="gramEnd"/>
      <w:r w:rsidR="00FF4243">
        <w:rPr>
          <w:rFonts w:ascii="Arial" w:hAnsi="Arial" w:cs="Arial"/>
          <w:color w:val="auto"/>
          <w:sz w:val="22"/>
          <w:szCs w:val="22"/>
        </w:rPr>
        <w:t xml:space="preserve"> Mid-Holocene climate of </w:t>
      </w:r>
      <w:r>
        <w:rPr>
          <w:rFonts w:ascii="Arial" w:hAnsi="Arial" w:cs="Arial"/>
          <w:color w:val="auto"/>
          <w:sz w:val="22"/>
          <w:szCs w:val="22"/>
        </w:rPr>
        <w:t>tropical South America: A model-data approach. In: Vimeux</w:t>
      </w:r>
      <w:proofErr w:type="gramStart"/>
      <w:r>
        <w:rPr>
          <w:rFonts w:ascii="Arial" w:hAnsi="Arial" w:cs="Arial"/>
          <w:color w:val="auto"/>
          <w:sz w:val="22"/>
          <w:szCs w:val="22"/>
        </w:rPr>
        <w:t>.,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F. (Org</w:t>
      </w:r>
      <w:r w:rsidR="00FF4243">
        <w:rPr>
          <w:rFonts w:ascii="Arial" w:hAnsi="Arial" w:cs="Arial"/>
          <w:color w:val="auto"/>
          <w:sz w:val="22"/>
          <w:szCs w:val="22"/>
        </w:rPr>
        <w:t>.) Past climate variability</w:t>
      </w:r>
      <w:r>
        <w:rPr>
          <w:rFonts w:ascii="Arial" w:hAnsi="Arial" w:cs="Arial"/>
          <w:color w:val="auto"/>
          <w:sz w:val="22"/>
          <w:szCs w:val="22"/>
        </w:rPr>
        <w:t xml:space="preserve"> in South America and surrounding regions. Berli</w:t>
      </w:r>
      <w:r w:rsidR="00FF4243">
        <w:rPr>
          <w:rFonts w:ascii="Arial" w:hAnsi="Arial" w:cs="Arial"/>
          <w:color w:val="auto"/>
          <w:sz w:val="22"/>
          <w:szCs w:val="22"/>
        </w:rPr>
        <w:t>n, Springer-Verlag, 259-281.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30B4EAA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D5B6A3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Dillehay, T., 2000.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The Settlement of the Americas – A New Prehistory.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Basic Books, New York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F4243">
        <w:rPr>
          <w:rFonts w:ascii="Arial" w:hAnsi="Arial" w:cs="Arial"/>
          <w:color w:val="auto"/>
          <w:sz w:val="22"/>
          <w:szCs w:val="22"/>
        </w:rPr>
        <w:t>371pp</w:t>
      </w:r>
      <w:proofErr w:type="gramEnd"/>
      <w:r w:rsidR="00FF4243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8CC4DD4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D283DA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Dixon, E.J., 1999. Bones, Boats and Bison – Archaeology and the First Colonization of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Western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North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America.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University of New Mexico P</w:t>
      </w:r>
      <w:r w:rsidR="00FF4243">
        <w:rPr>
          <w:rFonts w:ascii="Arial" w:hAnsi="Arial" w:cs="Arial"/>
          <w:color w:val="auto"/>
          <w:sz w:val="22"/>
          <w:szCs w:val="22"/>
        </w:rPr>
        <w:t>ress, Albuquerque, 322 pp.</w:t>
      </w:r>
      <w:proofErr w:type="gramEnd"/>
    </w:p>
    <w:p w14:paraId="471900C3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3F0605" w14:textId="77777777" w:rsidR="00FF4243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Dixon, E.J., </w:t>
      </w:r>
      <w:proofErr w:type="gramStart"/>
      <w:r>
        <w:rPr>
          <w:rFonts w:ascii="Arial" w:hAnsi="Arial" w:cs="Arial"/>
          <w:color w:val="auto"/>
          <w:sz w:val="22"/>
          <w:szCs w:val="22"/>
        </w:rPr>
        <w:t>2001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Human Colonization of the Americas: Timing, Technology and Process.Quaternary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Science Reviews 20:277-299.</w:t>
      </w:r>
    </w:p>
    <w:p w14:paraId="7DD6A4BC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E7AC5F8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Dominguez, J.M.L., Bittencourt, A.C.S.P., Leão, Z.M.A.N., Azevedo, A.E.G., 1990. Geologia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Quaternário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costeiro do Estado de Pernambuco.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Revista Brasileira de Geociências 20, 208-</w:t>
      </w:r>
      <w:r>
        <w:rPr>
          <w:rFonts w:ascii="Calibri" w:hAnsi="Calibri" w:cs="Calibri"/>
          <w:color w:val="auto"/>
          <w:sz w:val="22"/>
          <w:szCs w:val="22"/>
        </w:rPr>
        <w:t xml:space="preserve">2002 </w:t>
      </w:r>
      <w:r>
        <w:rPr>
          <w:rFonts w:ascii="Arial" w:hAnsi="Arial" w:cs="Arial"/>
          <w:color w:val="auto"/>
          <w:sz w:val="22"/>
          <w:szCs w:val="22"/>
        </w:rPr>
        <w:t>215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370996B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E86365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Doyle, M.E., Barros, V.R., 2002. Midsummer low-level circulation and pr</w:t>
      </w:r>
      <w:r w:rsidR="00FF4243">
        <w:rPr>
          <w:rFonts w:ascii="Arial" w:hAnsi="Arial" w:cs="Arial"/>
          <w:color w:val="auto"/>
          <w:sz w:val="22"/>
          <w:szCs w:val="22"/>
        </w:rPr>
        <w:t xml:space="preserve">ecipitation in subtropical </w:t>
      </w:r>
      <w:r>
        <w:rPr>
          <w:rFonts w:ascii="Arial" w:hAnsi="Arial" w:cs="Arial"/>
          <w:color w:val="auto"/>
          <w:sz w:val="22"/>
          <w:szCs w:val="22"/>
        </w:rPr>
        <w:t>South America and related sea surface temperature anomalies in t</w:t>
      </w:r>
      <w:r w:rsidR="00FF4243">
        <w:rPr>
          <w:rFonts w:ascii="Arial" w:hAnsi="Arial" w:cs="Arial"/>
          <w:color w:val="auto"/>
          <w:sz w:val="22"/>
          <w:szCs w:val="22"/>
        </w:rPr>
        <w:t xml:space="preserve">he South Atlantic. Journal </w:t>
      </w:r>
      <w:r>
        <w:rPr>
          <w:rFonts w:ascii="Arial" w:hAnsi="Arial" w:cs="Arial"/>
          <w:color w:val="auto"/>
          <w:sz w:val="22"/>
          <w:szCs w:val="22"/>
        </w:rPr>
        <w:t>of Climate 15, 3394–3410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F39DCE7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DC6123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Dupont, L.M., Schlütz, F., Ewah, C.T., Jennerjahn, T.C., Paul, A., Behling, H., 2009.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Two-s</w:t>
      </w:r>
      <w:r w:rsidR="00FF4243">
        <w:rPr>
          <w:rFonts w:ascii="Arial" w:hAnsi="Arial" w:cs="Arial"/>
          <w:color w:val="auto"/>
          <w:sz w:val="22"/>
          <w:szCs w:val="22"/>
        </w:rPr>
        <w:t xml:space="preserve">tep </w:t>
      </w:r>
      <w:r>
        <w:rPr>
          <w:rFonts w:ascii="Arial" w:hAnsi="Arial" w:cs="Arial"/>
          <w:color w:val="auto"/>
          <w:sz w:val="22"/>
          <w:szCs w:val="22"/>
        </w:rPr>
        <w:t>vegetation response to enhanced precipitation in Northeast Braz</w:t>
      </w:r>
      <w:r w:rsidR="00FF4243">
        <w:rPr>
          <w:rFonts w:ascii="Arial" w:hAnsi="Arial" w:cs="Arial"/>
          <w:color w:val="auto"/>
          <w:sz w:val="22"/>
          <w:szCs w:val="22"/>
        </w:rPr>
        <w:t xml:space="preserve">il during Heinrich event 1.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Global Ch</w:t>
      </w:r>
      <w:r w:rsidR="00FF4243">
        <w:rPr>
          <w:rFonts w:ascii="Arial" w:hAnsi="Arial" w:cs="Arial"/>
          <w:color w:val="auto"/>
          <w:sz w:val="22"/>
          <w:szCs w:val="22"/>
        </w:rPr>
        <w:t>ange Biology 16, 1647-1660.</w:t>
      </w:r>
      <w:proofErr w:type="gramEnd"/>
    </w:p>
    <w:p w14:paraId="06873FAE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A2A006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Frenz, M., Hoppner, R., Stuut, J-B.W., Wagner, T., Henrich, R., 2004.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Surface sediment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bulk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geochemistry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and grain-size composition related to the oceanic </w:t>
      </w:r>
      <w:r w:rsidR="00FF4243">
        <w:rPr>
          <w:rFonts w:ascii="Arial" w:hAnsi="Arial" w:cs="Arial"/>
          <w:color w:val="auto"/>
          <w:sz w:val="22"/>
          <w:szCs w:val="22"/>
        </w:rPr>
        <w:t xml:space="preserve">circulation along the South </w:t>
      </w:r>
      <w:r>
        <w:rPr>
          <w:rFonts w:ascii="Arial" w:hAnsi="Arial" w:cs="Arial"/>
          <w:color w:val="auto"/>
          <w:sz w:val="22"/>
          <w:szCs w:val="22"/>
        </w:rPr>
        <w:t>American continental margin in the southwest Atlantic. In: Wefer,</w:t>
      </w:r>
      <w:r w:rsidR="00FF4243">
        <w:rPr>
          <w:rFonts w:ascii="Arial" w:hAnsi="Arial" w:cs="Arial"/>
          <w:color w:val="auto"/>
          <w:sz w:val="22"/>
          <w:szCs w:val="22"/>
        </w:rPr>
        <w:t xml:space="preserve"> G., Mulitza, S., Ratmeyer,</w:t>
      </w:r>
      <w:r>
        <w:rPr>
          <w:rFonts w:ascii="Arial" w:hAnsi="Arial" w:cs="Arial"/>
          <w:color w:val="auto"/>
          <w:sz w:val="22"/>
          <w:szCs w:val="22"/>
        </w:rPr>
        <w:t xml:space="preserve"> V. (Eds.) The South Atlantic in the Late Quaternary: reconstruction of ma</w:t>
      </w:r>
      <w:r w:rsidR="00FF4243">
        <w:rPr>
          <w:rFonts w:ascii="Arial" w:hAnsi="Arial" w:cs="Arial"/>
          <w:color w:val="auto"/>
          <w:sz w:val="22"/>
          <w:szCs w:val="22"/>
        </w:rPr>
        <w:t xml:space="preserve">terial budgets and </w:t>
      </w:r>
      <w:r>
        <w:rPr>
          <w:rFonts w:ascii="Arial" w:hAnsi="Arial" w:cs="Arial"/>
          <w:color w:val="auto"/>
          <w:sz w:val="22"/>
          <w:szCs w:val="22"/>
        </w:rPr>
        <w:t>current systems. Berlin</w:t>
      </w:r>
      <w:r w:rsidR="00FF4243">
        <w:rPr>
          <w:rFonts w:ascii="Arial" w:hAnsi="Arial" w:cs="Arial"/>
          <w:color w:val="auto"/>
          <w:sz w:val="22"/>
          <w:szCs w:val="22"/>
        </w:rPr>
        <w:t>, Springer-Verlag, 347-373.</w:t>
      </w:r>
    </w:p>
    <w:p w14:paraId="32E1C74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AA75C2B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Ganachaud, A., Wunsch, C., 2000. Improved estimates of global ocean </w:t>
      </w:r>
      <w:r w:rsidR="00FF4243">
        <w:rPr>
          <w:rFonts w:ascii="Arial" w:hAnsi="Arial" w:cs="Arial"/>
          <w:color w:val="auto"/>
          <w:sz w:val="22"/>
          <w:szCs w:val="22"/>
        </w:rPr>
        <w:t xml:space="preserve">circulation, heat </w:t>
      </w:r>
      <w:proofErr w:type="gramStart"/>
      <w:r w:rsidR="00FF4243">
        <w:rPr>
          <w:rFonts w:ascii="Arial" w:hAnsi="Arial" w:cs="Arial"/>
          <w:color w:val="auto"/>
          <w:sz w:val="22"/>
          <w:szCs w:val="22"/>
        </w:rPr>
        <w:t xml:space="preserve">transport </w:t>
      </w:r>
      <w:r>
        <w:rPr>
          <w:rFonts w:ascii="Arial" w:hAnsi="Arial" w:cs="Arial"/>
          <w:color w:val="auto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mixing from hydrographic data.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Nature 408, 453–457</w:t>
      </w:r>
      <w:r w:rsidR="00FF4243">
        <w:rPr>
          <w:rFonts w:ascii="Arial" w:hAnsi="Arial" w:cs="Arial"/>
          <w:color w:val="auto"/>
          <w:sz w:val="22"/>
          <w:szCs w:val="22"/>
        </w:rPr>
        <w:t>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187A1E2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5A20C8" w14:textId="77777777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Gersonde, R., Crosta, X., Abelmann, A. Armand, L.K., 2005. Sea surfa</w:t>
      </w:r>
      <w:r w:rsidR="00FF4243">
        <w:rPr>
          <w:rFonts w:ascii="Arial" w:hAnsi="Arial" w:cs="Arial"/>
          <w:color w:val="auto"/>
          <w:sz w:val="22"/>
          <w:szCs w:val="22"/>
        </w:rPr>
        <w:t xml:space="preserve">ce temperature and sea ice </w:t>
      </w:r>
      <w:r>
        <w:rPr>
          <w:rFonts w:ascii="Arial" w:hAnsi="Arial" w:cs="Arial"/>
          <w:color w:val="auto"/>
          <w:sz w:val="22"/>
          <w:szCs w:val="22"/>
        </w:rPr>
        <w:t xml:space="preserve">distribution of the last glacial Southern Ocean – A circum-Antarctic view based on siliceous microfossil records. Quaternary </w:t>
      </w:r>
      <w:r w:rsidR="00B20BDD">
        <w:rPr>
          <w:rFonts w:ascii="Arial" w:hAnsi="Arial" w:cs="Arial"/>
          <w:color w:val="auto"/>
          <w:sz w:val="22"/>
          <w:szCs w:val="22"/>
        </w:rPr>
        <w:t>Science Reviews 24, 869-</w:t>
      </w:r>
      <w:proofErr w:type="gramStart"/>
      <w:r w:rsidR="00B20BDD">
        <w:rPr>
          <w:rFonts w:ascii="Arial" w:hAnsi="Arial" w:cs="Arial"/>
          <w:color w:val="auto"/>
          <w:sz w:val="22"/>
          <w:szCs w:val="22"/>
        </w:rPr>
        <w:t xml:space="preserve">896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>GT1</w:t>
      </w:r>
      <w:proofErr w:type="gramEnd"/>
      <w:r>
        <w:rPr>
          <w:color w:val="auto"/>
          <w:sz w:val="23"/>
          <w:szCs w:val="23"/>
        </w:rPr>
        <w:t xml:space="preserve">_RAN1_Draft_2_Cap.5 </w:t>
      </w:r>
    </w:p>
    <w:p w14:paraId="7BA89602" w14:textId="77777777" w:rsidR="003A04FA" w:rsidRDefault="003A04FA" w:rsidP="003A04FA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Gherardi, D.F.M., Bosence, D.W.J., 2005. Late Holocene reef gr</w:t>
      </w:r>
      <w:r w:rsidR="00B20BDD">
        <w:rPr>
          <w:rFonts w:ascii="Arial" w:hAnsi="Arial" w:cs="Arial"/>
          <w:color w:val="auto"/>
          <w:sz w:val="22"/>
          <w:szCs w:val="22"/>
        </w:rPr>
        <w:t>owth and relative sea-</w:t>
      </w:r>
      <w:proofErr w:type="gramStart"/>
      <w:r w:rsidR="00B20BDD">
        <w:rPr>
          <w:rFonts w:ascii="Arial" w:hAnsi="Arial" w:cs="Arial"/>
          <w:color w:val="auto"/>
          <w:sz w:val="22"/>
          <w:szCs w:val="22"/>
        </w:rPr>
        <w:t xml:space="preserve">level </w:t>
      </w:r>
      <w:r>
        <w:rPr>
          <w:rFonts w:ascii="Arial" w:hAnsi="Arial" w:cs="Arial"/>
          <w:color w:val="auto"/>
          <w:sz w:val="22"/>
          <w:szCs w:val="22"/>
        </w:rPr>
        <w:t xml:space="preserve"> changes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in Atol das Rocas, equatorial South Atlanti</w:t>
      </w:r>
      <w:r w:rsidR="00B20BDD">
        <w:rPr>
          <w:rFonts w:ascii="Arial" w:hAnsi="Arial" w:cs="Arial"/>
          <w:color w:val="auto"/>
          <w:sz w:val="22"/>
          <w:szCs w:val="22"/>
        </w:rPr>
        <w:t xml:space="preserve">c. </w:t>
      </w:r>
      <w:proofErr w:type="gramStart"/>
      <w:r w:rsidR="00B20BDD">
        <w:rPr>
          <w:rFonts w:ascii="Arial" w:hAnsi="Arial" w:cs="Arial"/>
          <w:color w:val="auto"/>
          <w:sz w:val="22"/>
          <w:szCs w:val="22"/>
        </w:rPr>
        <w:t>Coral Reefs 24, 264-272.</w:t>
      </w:r>
      <w:proofErr w:type="gramEnd"/>
    </w:p>
    <w:p w14:paraId="0D8FC696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C225B5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Gherardi, J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M., Labeyrie, L., McManus,J.F., Francois, R., Skinner</w:t>
      </w:r>
      <w:r w:rsidR="00B20BDD">
        <w:rPr>
          <w:rFonts w:ascii="Arial" w:hAnsi="Arial" w:cs="Arial"/>
          <w:color w:val="auto"/>
          <w:sz w:val="22"/>
          <w:szCs w:val="22"/>
        </w:rPr>
        <w:t xml:space="preserve">, L.C., Cortijo, E., 2005.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Evidence from the Northeastern Atlantic basin for variability in </w:t>
      </w:r>
      <w:r w:rsidR="00B20BDD">
        <w:rPr>
          <w:rFonts w:ascii="Arial" w:hAnsi="Arial" w:cs="Arial"/>
          <w:color w:val="auto"/>
          <w:sz w:val="22"/>
          <w:szCs w:val="22"/>
        </w:rPr>
        <w:t xml:space="preserve">the rate of the meridional </w:t>
      </w:r>
      <w:r>
        <w:rPr>
          <w:rFonts w:ascii="Arial" w:hAnsi="Arial" w:cs="Arial"/>
          <w:color w:val="auto"/>
          <w:sz w:val="22"/>
          <w:szCs w:val="22"/>
        </w:rPr>
        <w:t>overturning circulation through the last deglaciation.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Earth and Planetary Science Letters 2035 240, 710–723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62D79F4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AC6062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Gherardi, J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M., Labeyrie, L., Nave, S., Francois, R., McManus, J.F., </w:t>
      </w:r>
      <w:r w:rsidR="00B20BDD">
        <w:rPr>
          <w:rFonts w:ascii="Arial" w:hAnsi="Arial" w:cs="Arial"/>
          <w:color w:val="auto"/>
          <w:sz w:val="22"/>
          <w:szCs w:val="22"/>
        </w:rPr>
        <w:t>Cortijo, E., 2009. Glacial-</w:t>
      </w:r>
      <w:r>
        <w:rPr>
          <w:rFonts w:ascii="Arial" w:hAnsi="Arial" w:cs="Arial"/>
          <w:color w:val="auto"/>
          <w:sz w:val="22"/>
          <w:szCs w:val="22"/>
        </w:rPr>
        <w:t>interglacial circulation changes inferred from 231Pa/230Th sedim</w:t>
      </w:r>
      <w:r w:rsidR="00B20BDD">
        <w:rPr>
          <w:rFonts w:ascii="Arial" w:hAnsi="Arial" w:cs="Arial"/>
          <w:color w:val="auto"/>
          <w:sz w:val="22"/>
          <w:szCs w:val="22"/>
        </w:rPr>
        <w:t xml:space="preserve">entary record in the North </w:t>
      </w:r>
      <w:r>
        <w:rPr>
          <w:rFonts w:ascii="Arial" w:hAnsi="Arial" w:cs="Arial"/>
          <w:color w:val="auto"/>
          <w:sz w:val="22"/>
          <w:szCs w:val="22"/>
        </w:rPr>
        <w:t>Atlantic region. Paleoceanography 24, PA2204</w:t>
      </w:r>
      <w:r w:rsidR="00B20BDD">
        <w:rPr>
          <w:rFonts w:ascii="Arial" w:hAnsi="Arial" w:cs="Arial"/>
          <w:color w:val="auto"/>
          <w:sz w:val="22"/>
          <w:szCs w:val="22"/>
        </w:rPr>
        <w:t>, doi</w:t>
      </w:r>
      <w:proofErr w:type="gramStart"/>
      <w:r w:rsidR="00B20BDD">
        <w:rPr>
          <w:rFonts w:ascii="Arial" w:hAnsi="Arial" w:cs="Arial"/>
          <w:color w:val="auto"/>
          <w:sz w:val="22"/>
          <w:szCs w:val="22"/>
        </w:rPr>
        <w:t>:10.1029</w:t>
      </w:r>
      <w:proofErr w:type="gramEnd"/>
      <w:r w:rsidR="00B20BDD">
        <w:rPr>
          <w:rFonts w:ascii="Arial" w:hAnsi="Arial" w:cs="Arial"/>
          <w:color w:val="auto"/>
          <w:sz w:val="22"/>
          <w:szCs w:val="22"/>
        </w:rPr>
        <w:t>/2008PA001696.</w:t>
      </w:r>
    </w:p>
    <w:p w14:paraId="34FA41CE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FBB4A22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Gil, A.; Zárate, M.; Neme, G., 2005.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Mid-Holocene paleoenvironments a</w:t>
      </w:r>
      <w:r w:rsidR="00B20BDD">
        <w:rPr>
          <w:rFonts w:ascii="Arial" w:hAnsi="Arial" w:cs="Arial"/>
          <w:color w:val="auto"/>
          <w:sz w:val="22"/>
          <w:szCs w:val="22"/>
        </w:rPr>
        <w:t xml:space="preserve">nd the archeological </w:t>
      </w:r>
      <w:proofErr w:type="gramStart"/>
      <w:r w:rsidR="00B20BDD">
        <w:rPr>
          <w:rFonts w:ascii="Arial" w:hAnsi="Arial" w:cs="Arial"/>
          <w:color w:val="auto"/>
          <w:sz w:val="22"/>
          <w:szCs w:val="22"/>
        </w:rPr>
        <w:t xml:space="preserve">record </w:t>
      </w:r>
      <w:r>
        <w:rPr>
          <w:rFonts w:ascii="Arial" w:hAnsi="Arial" w:cs="Arial"/>
          <w:color w:val="auto"/>
          <w:sz w:val="22"/>
          <w:szCs w:val="22"/>
        </w:rPr>
        <w:t xml:space="preserve"> of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southern Mendoza, Argentina.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Quaternary International 132:81–94.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F17F36F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E2D78B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Ginsberg, J.R., 1998.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Perspectives on wildfire in the humid tropics.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Conservation Biology 12, 942–943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D73D0C0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1C4D1D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Gonzalez, C., Dupont, L.M., Behling, H., Wefer, G., 2008. Neotropical vegetation response to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rapid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climate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changes during the last glacial period: palynological evidence from the Cariaco Basin.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Quaternary Research 69, 217–230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4BC712A6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F233E3A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Gouveia, S.E.M., Pessenda, L.C.R., Aravena, R., Boulet, R., Scheel-Y</w:t>
      </w:r>
      <w:r w:rsidR="00B20BDD">
        <w:rPr>
          <w:rFonts w:ascii="Arial" w:hAnsi="Arial" w:cs="Arial"/>
          <w:color w:val="auto"/>
          <w:sz w:val="22"/>
          <w:szCs w:val="22"/>
        </w:rPr>
        <w:t>bert, R., Bendassoli, J.A.,</w:t>
      </w:r>
      <w:r>
        <w:rPr>
          <w:rFonts w:ascii="Arial" w:hAnsi="Arial" w:cs="Arial"/>
          <w:color w:val="auto"/>
          <w:sz w:val="22"/>
          <w:szCs w:val="22"/>
        </w:rPr>
        <w:t xml:space="preserve"> Ribeiro, A.S., Freitas, H.A., 2002.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Carbon isotopes in charcoal and soils in studies of paleovegetation and climate changes during the late Pleistocene and the Holocene in the southeast and centerwest regions of Brazil.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Global and Planetary Change 33, 95–106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616FB54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B4B18F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Groeneveld, J., Chiessi, C.M., 2011.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Mg/Ca ratios of Globorotalia inflata as a recorder of</w:t>
      </w:r>
      <w:r w:rsidR="00B20BD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permanent thermocline temperatures in the South Atlantic.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Paleoceanography 26, PA2203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20BDD">
        <w:rPr>
          <w:rFonts w:ascii="Arial" w:hAnsi="Arial" w:cs="Arial"/>
          <w:color w:val="auto"/>
          <w:sz w:val="22"/>
          <w:szCs w:val="22"/>
        </w:rPr>
        <w:t>doi:10.1029</w:t>
      </w:r>
      <w:proofErr w:type="gramEnd"/>
      <w:r w:rsidR="00B20BDD">
        <w:rPr>
          <w:rFonts w:ascii="Arial" w:hAnsi="Arial" w:cs="Arial"/>
          <w:color w:val="auto"/>
          <w:sz w:val="22"/>
          <w:szCs w:val="22"/>
        </w:rPr>
        <w:t>/2010PA001940.</w:t>
      </w:r>
    </w:p>
    <w:p w14:paraId="310CB875" w14:textId="77777777" w:rsidR="00B20BDD" w:rsidRDefault="00B20BDD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00D1D7F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Guapindaia, V. L. C., 2008 Além da margem do rio: as ocupações Konduri e P</w:t>
      </w:r>
      <w:r w:rsidR="00B20BDD">
        <w:rPr>
          <w:rFonts w:ascii="Arial" w:hAnsi="Arial" w:cs="Arial"/>
          <w:color w:val="auto"/>
          <w:sz w:val="22"/>
          <w:szCs w:val="22"/>
        </w:rPr>
        <w:t xml:space="preserve">ocó na região </w:t>
      </w:r>
      <w:proofErr w:type="gramStart"/>
      <w:r w:rsidR="00B20BDD">
        <w:rPr>
          <w:rFonts w:ascii="Arial" w:hAnsi="Arial" w:cs="Arial"/>
          <w:color w:val="auto"/>
          <w:sz w:val="22"/>
          <w:szCs w:val="22"/>
        </w:rPr>
        <w:t xml:space="preserve">de </w:t>
      </w:r>
      <w:r>
        <w:rPr>
          <w:rFonts w:ascii="Arial" w:hAnsi="Arial" w:cs="Arial"/>
          <w:color w:val="auto"/>
          <w:sz w:val="22"/>
          <w:szCs w:val="22"/>
        </w:rPr>
        <w:t xml:space="preserve"> Porto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Trombetas, PA. Tesis Doctoral, Programa de Pós-Grad</w:t>
      </w:r>
      <w:r w:rsidR="00B20BDD">
        <w:rPr>
          <w:rFonts w:ascii="Arial" w:hAnsi="Arial" w:cs="Arial"/>
          <w:color w:val="auto"/>
          <w:sz w:val="22"/>
          <w:szCs w:val="22"/>
        </w:rPr>
        <w:t>uação em Arqueologia, Museu</w:t>
      </w:r>
      <w:r>
        <w:rPr>
          <w:rFonts w:ascii="Arial" w:hAnsi="Arial" w:cs="Arial"/>
          <w:color w:val="auto"/>
          <w:sz w:val="22"/>
          <w:szCs w:val="22"/>
        </w:rPr>
        <w:t xml:space="preserve"> de Arqueologia e Etnologia, </w:t>
      </w:r>
      <w:r w:rsidR="00B20BDD">
        <w:rPr>
          <w:rFonts w:ascii="Arial" w:hAnsi="Arial" w:cs="Arial"/>
          <w:color w:val="auto"/>
          <w:sz w:val="22"/>
          <w:szCs w:val="22"/>
        </w:rPr>
        <w:t xml:space="preserve">Universidade de São Paulo. </w:t>
      </w:r>
    </w:p>
    <w:p w14:paraId="2231656F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0D1410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Gutierrez, D., Sifeddine A., Field, D., Ortlieb, L., Vargas, V., Chavez, P.F., Velazco, F., Ferreira, V., Tapia, P., Salvatteci, R., Boucher, H., Morales, M.C., Valdes, J., Reyss, J-L., Campusano, A., Boussafir, M., Mandeng-Yogo, M., Garcia, M., Baumgartner, T., 2009.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Rapid reorganization in ocean biogeochemistry off Peru towards the end of the Little Ice Age.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Biogeosciences 6, 835–848. </w:t>
      </w:r>
      <w:r>
        <w:rPr>
          <w:rFonts w:ascii="Calibri" w:hAnsi="Calibri" w:cs="Calibri"/>
          <w:color w:val="auto"/>
          <w:sz w:val="22"/>
          <w:szCs w:val="22"/>
        </w:rPr>
        <w:t xml:space="preserve">2061 </w:t>
      </w:r>
    </w:p>
    <w:p w14:paraId="7CC78140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B6737B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Gyllencreutz, R., Mahiques, M.M., Alves, D.V.P., Wainer, I.K.C., 2010. Mid- to late-Holocene </w:t>
      </w:r>
      <w:r>
        <w:rPr>
          <w:rFonts w:ascii="Calibri" w:hAnsi="Calibri" w:cs="Calibri"/>
          <w:color w:val="auto"/>
          <w:sz w:val="22"/>
          <w:szCs w:val="22"/>
        </w:rPr>
        <w:t xml:space="preserve">2062 </w:t>
      </w:r>
      <w:r>
        <w:rPr>
          <w:rFonts w:ascii="Arial" w:hAnsi="Arial" w:cs="Arial"/>
          <w:color w:val="auto"/>
          <w:sz w:val="22"/>
          <w:szCs w:val="22"/>
        </w:rPr>
        <w:t xml:space="preserve">paleoceanographic changes on the southeastern Brazilian shelf based on grain size records. </w:t>
      </w:r>
      <w:r>
        <w:rPr>
          <w:rFonts w:ascii="Calibri" w:hAnsi="Calibri" w:cs="Calibri"/>
          <w:color w:val="auto"/>
          <w:sz w:val="22"/>
          <w:szCs w:val="22"/>
        </w:rPr>
        <w:t xml:space="preserve">2063 </w:t>
      </w:r>
      <w:r>
        <w:rPr>
          <w:rFonts w:ascii="Arial" w:hAnsi="Arial" w:cs="Arial"/>
          <w:color w:val="auto"/>
          <w:sz w:val="22"/>
          <w:szCs w:val="22"/>
        </w:rPr>
        <w:t xml:space="preserve">The Holocene 20, 863-875 </w:t>
      </w:r>
      <w:r>
        <w:rPr>
          <w:rFonts w:ascii="Calibri" w:hAnsi="Calibri" w:cs="Calibri"/>
          <w:color w:val="auto"/>
          <w:sz w:val="22"/>
          <w:szCs w:val="22"/>
        </w:rPr>
        <w:t xml:space="preserve">2064 </w:t>
      </w:r>
    </w:p>
    <w:p w14:paraId="4E78F9A5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0DFF1E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Harloff, J., Mackensen, A., 1997. Recent benthic foraminiferal associations and and ecology of the </w:t>
      </w:r>
      <w:r>
        <w:rPr>
          <w:rFonts w:ascii="Calibri" w:hAnsi="Calibri" w:cs="Calibri"/>
          <w:color w:val="auto"/>
          <w:sz w:val="22"/>
          <w:szCs w:val="22"/>
        </w:rPr>
        <w:t xml:space="preserve">2065 </w:t>
      </w:r>
      <w:r>
        <w:rPr>
          <w:rFonts w:ascii="Arial" w:hAnsi="Arial" w:cs="Arial"/>
          <w:color w:val="auto"/>
          <w:sz w:val="22"/>
          <w:szCs w:val="22"/>
        </w:rPr>
        <w:t xml:space="preserve">Scotia Sea and Argentine Basin. Marine Micropaleontology 31, 1-29 </w:t>
      </w:r>
      <w:r>
        <w:rPr>
          <w:rFonts w:ascii="Calibri" w:hAnsi="Calibri" w:cs="Calibri"/>
          <w:color w:val="auto"/>
          <w:sz w:val="22"/>
          <w:szCs w:val="22"/>
        </w:rPr>
        <w:t xml:space="preserve">2066 </w:t>
      </w:r>
    </w:p>
    <w:p w14:paraId="3E00E303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311BE02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Harrison, S.P., Power, M., Bond, W., 2007.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Palaeofires and the Earth system.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iLEAPS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Newsletter </w:t>
      </w:r>
      <w:r>
        <w:rPr>
          <w:rFonts w:ascii="Calibri" w:hAnsi="Calibri" w:cs="Calibri"/>
          <w:color w:val="auto"/>
          <w:sz w:val="22"/>
          <w:szCs w:val="22"/>
        </w:rPr>
        <w:t xml:space="preserve">2067 </w:t>
      </w:r>
      <w:r>
        <w:rPr>
          <w:rFonts w:ascii="Arial" w:hAnsi="Arial" w:cs="Arial"/>
          <w:color w:val="auto"/>
          <w:sz w:val="22"/>
          <w:szCs w:val="22"/>
        </w:rPr>
        <w:t>3, 18–20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</w:p>
    <w:p w14:paraId="1AB33D5A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56B60" w14:textId="77777777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Hartt, C.F., 1975.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Geology and Physical Geography of Brazil.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Huntington: Robert E.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Krieger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Publishing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Company </w:t>
      </w:r>
      <w:r>
        <w:rPr>
          <w:color w:val="auto"/>
          <w:sz w:val="23"/>
          <w:szCs w:val="23"/>
        </w:rPr>
        <w:t xml:space="preserve">GT1_RAN1_Draft_2_Cap.5 </w:t>
      </w:r>
    </w:p>
    <w:p w14:paraId="27353F3B" w14:textId="77777777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Haug, G.H., Hughen, K.A., Sigman, D.M., Peterson, L.C., Peterson, L.C., Röhl, U., 2001.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Southward migration of the Intertropical Convergence Zone through the Holocene. Science </w:t>
      </w:r>
      <w:r>
        <w:rPr>
          <w:rFonts w:ascii="Calibri" w:hAnsi="Calibri" w:cs="Calibri"/>
          <w:color w:val="auto"/>
          <w:sz w:val="22"/>
          <w:szCs w:val="22"/>
        </w:rPr>
        <w:t xml:space="preserve">2072 </w:t>
      </w:r>
      <w:r>
        <w:rPr>
          <w:rFonts w:ascii="Arial" w:hAnsi="Arial" w:cs="Arial"/>
          <w:color w:val="auto"/>
          <w:sz w:val="22"/>
          <w:szCs w:val="22"/>
        </w:rPr>
        <w:t xml:space="preserve">293, 1304–1308.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0C78FDA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E67ABB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Haug, G.H., Hughen, K.A., Sigman, D.M., Peterson, L.C., Röhl, U., 2001.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Southward migration of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the Intertropical Convergence Zone through the Holocene.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Science 293, 1304-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1308 </w:t>
      </w:r>
      <w:r w:rsidR="00B20BDD">
        <w:rPr>
          <w:rFonts w:ascii="Calibri" w:hAnsi="Calibri" w:cs="Calibri"/>
          <w:color w:val="auto"/>
          <w:sz w:val="22"/>
          <w:szCs w:val="22"/>
        </w:rPr>
        <w:t>.</w:t>
      </w:r>
      <w:proofErr w:type="gramEnd"/>
    </w:p>
    <w:p w14:paraId="1EFF3E4A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1055501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Hendry, K.R., Robinson, L.F., Meredith, M.P., Mulitza, S., Chiessi, C.M., Arz, H., (no prelo).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Abrupt changes in high-latitude nutrient supply to the Atlantic during the last glacial cycle. Geology.</w:t>
      </w:r>
    </w:p>
    <w:p w14:paraId="049AE314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063654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Hessler, I., Dupont, L., Bonnefille, R., Behling, H., González, C., Helmens, K.F., Hooghiemstra H., </w:t>
      </w:r>
      <w:r>
        <w:rPr>
          <w:rFonts w:ascii="Calibri" w:hAnsi="Calibri" w:cs="Calibri"/>
          <w:color w:val="auto"/>
          <w:sz w:val="22"/>
          <w:szCs w:val="22"/>
        </w:rPr>
        <w:t xml:space="preserve">2078 </w:t>
      </w:r>
      <w:r>
        <w:rPr>
          <w:rFonts w:ascii="Arial" w:hAnsi="Arial" w:cs="Arial"/>
          <w:color w:val="auto"/>
          <w:sz w:val="22"/>
          <w:szCs w:val="22"/>
        </w:rPr>
        <w:t>Lebamba, J., Ledru, M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P. Lézine, A.-M., Maley, J., Marret, F., Vincens, A., 2010. Millennial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scale changes in vegetation records from tropical Africa and South America during the last glacial.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Quaternary Science Reviews 29, 2882-2899.</w:t>
      </w:r>
      <w:proofErr w:type="gramEnd"/>
    </w:p>
    <w:p w14:paraId="1A5F19F9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D7416AF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Hewitt, C.D., Broccoli, A.J., Mitchell, J.F.B., Stouffer, R.J., 2001. A coupled model study of the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Last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Glacial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Maximum: Was part of the North Atlantic relatively warm? Geophysical Research </w:t>
      </w:r>
      <w:r>
        <w:rPr>
          <w:rFonts w:ascii="Calibri" w:hAnsi="Calibri" w:cs="Calibri"/>
          <w:color w:val="auto"/>
          <w:sz w:val="22"/>
          <w:szCs w:val="22"/>
        </w:rPr>
        <w:t xml:space="preserve">2083 </w:t>
      </w:r>
      <w:r>
        <w:rPr>
          <w:rFonts w:ascii="Arial" w:hAnsi="Arial" w:cs="Arial"/>
          <w:color w:val="auto"/>
          <w:sz w:val="22"/>
          <w:szCs w:val="22"/>
        </w:rPr>
        <w:t>Letters 28, 1571–1574.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971E5F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5752ACF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Houghton, R.A., Skole, D.L., Lefkowitz, D.S., 1991.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Changes in Landscape of Latin America </w:t>
      </w:r>
      <w:r>
        <w:rPr>
          <w:rFonts w:ascii="Calibri" w:hAnsi="Calibri" w:cs="Calibri"/>
          <w:color w:val="auto"/>
          <w:sz w:val="22"/>
          <w:szCs w:val="22"/>
        </w:rPr>
        <w:t xml:space="preserve">2085 </w:t>
      </w:r>
      <w:r>
        <w:rPr>
          <w:rFonts w:ascii="Arial" w:hAnsi="Arial" w:cs="Arial"/>
          <w:color w:val="auto"/>
          <w:sz w:val="22"/>
          <w:szCs w:val="22"/>
        </w:rPr>
        <w:t>between 1850 and 1980.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II. A net release of CO2 to the atmosphere. Forest Ecology and </w:t>
      </w:r>
      <w:r>
        <w:rPr>
          <w:rFonts w:ascii="Calibri" w:hAnsi="Calibri" w:cs="Calibri"/>
          <w:color w:val="auto"/>
          <w:sz w:val="22"/>
          <w:szCs w:val="22"/>
        </w:rPr>
        <w:t xml:space="preserve">2086 </w:t>
      </w:r>
      <w:r>
        <w:rPr>
          <w:rFonts w:ascii="Arial" w:hAnsi="Arial" w:cs="Arial"/>
          <w:color w:val="auto"/>
          <w:sz w:val="22"/>
          <w:szCs w:val="22"/>
        </w:rPr>
        <w:t>Management 38, 173 – 199.</w:t>
      </w:r>
    </w:p>
    <w:p w14:paraId="6AF80A42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AE759F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Huber, U.M., Markgraf, V., Schabitz, F., 2004.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Geographical and temporal trends in Late </w:t>
      </w:r>
      <w:r>
        <w:rPr>
          <w:rFonts w:ascii="Calibri" w:hAnsi="Calibri" w:cs="Calibri"/>
          <w:color w:val="auto"/>
          <w:sz w:val="22"/>
          <w:szCs w:val="22"/>
        </w:rPr>
        <w:t xml:space="preserve">2088 </w:t>
      </w:r>
      <w:r>
        <w:rPr>
          <w:rFonts w:ascii="Arial" w:hAnsi="Arial" w:cs="Arial"/>
          <w:color w:val="auto"/>
          <w:sz w:val="22"/>
          <w:szCs w:val="22"/>
        </w:rPr>
        <w:t xml:space="preserve">Quaternary fire histories of Fuego-Patagonia, South America. Quaternary Science Reviews </w:t>
      </w:r>
      <w:r>
        <w:rPr>
          <w:rFonts w:ascii="Calibri" w:hAnsi="Calibri" w:cs="Calibri"/>
          <w:color w:val="auto"/>
          <w:sz w:val="22"/>
          <w:szCs w:val="22"/>
        </w:rPr>
        <w:t xml:space="preserve">2089 </w:t>
      </w:r>
      <w:r>
        <w:rPr>
          <w:rFonts w:ascii="Arial" w:hAnsi="Arial" w:cs="Arial"/>
          <w:color w:val="auto"/>
          <w:sz w:val="22"/>
          <w:szCs w:val="22"/>
        </w:rPr>
        <w:t>23, 1079–1097.</w:t>
      </w:r>
    </w:p>
    <w:p w14:paraId="67E3211D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F7A32E6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Iriarte, J., 2006. Vegetation and climate change since 14</w:t>
      </w:r>
      <w:proofErr w:type="gramStart"/>
      <w:r>
        <w:rPr>
          <w:rFonts w:ascii="Arial" w:hAnsi="Arial" w:cs="Arial"/>
          <w:color w:val="auto"/>
          <w:sz w:val="22"/>
          <w:szCs w:val="22"/>
        </w:rPr>
        <w:t>,810 14C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yr B.P. in southeastern Uruguay </w:t>
      </w:r>
      <w:r>
        <w:rPr>
          <w:rFonts w:ascii="Calibri" w:hAnsi="Calibri" w:cs="Calibri"/>
          <w:color w:val="auto"/>
          <w:sz w:val="22"/>
          <w:szCs w:val="22"/>
        </w:rPr>
        <w:t xml:space="preserve">2091 </w:t>
      </w:r>
      <w:r>
        <w:rPr>
          <w:rFonts w:ascii="Arial" w:hAnsi="Arial" w:cs="Arial"/>
          <w:color w:val="auto"/>
          <w:sz w:val="22"/>
          <w:szCs w:val="22"/>
        </w:rPr>
        <w:t xml:space="preserve">and implications for the rise of early Formative societies. Quaternary Research 65: 20-32. </w:t>
      </w:r>
      <w:r>
        <w:rPr>
          <w:rFonts w:ascii="Calibri" w:hAnsi="Calibri" w:cs="Calibri"/>
          <w:color w:val="auto"/>
          <w:sz w:val="22"/>
          <w:szCs w:val="22"/>
        </w:rPr>
        <w:t xml:space="preserve">2092 </w:t>
      </w:r>
    </w:p>
    <w:p w14:paraId="5DFF6178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4B101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Isla, F.I., 1989.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Holocene sea-level fluctuation in the southern hemisphere.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Quaternary Science </w:t>
      </w:r>
      <w:r>
        <w:rPr>
          <w:rFonts w:ascii="Calibri" w:hAnsi="Calibri" w:cs="Calibri"/>
          <w:color w:val="auto"/>
          <w:sz w:val="22"/>
          <w:szCs w:val="22"/>
        </w:rPr>
        <w:t xml:space="preserve">2093 </w:t>
      </w:r>
      <w:r>
        <w:rPr>
          <w:rFonts w:ascii="Arial" w:hAnsi="Arial" w:cs="Arial"/>
          <w:color w:val="auto"/>
          <w:sz w:val="22"/>
          <w:szCs w:val="22"/>
        </w:rPr>
        <w:t xml:space="preserve">Reviews 8, 359-368 2094 </w:t>
      </w:r>
    </w:p>
    <w:p w14:paraId="3FB5E201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FAC266A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Jacobus, A., 2004.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Uma proposta para a práxis em zooarqueologia no neotrópico: o estudo de 2095 arqueofaunas do Abrigo Dalpiaz (um sítio de caçadores-coletores na mata atlântica).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Revista  do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CEPA - Centro de Estudos e Pesquisas Arqueológicas de Santa Cruz do Sul, 28(39): 49-2097 110. </w:t>
      </w:r>
    </w:p>
    <w:p w14:paraId="4A4A997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EEEFE2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Jaeschke, A., Rühlemann, C., Arz, H., Heil, G., Lohmann, G., 2007. Coupling of millennial-scale changes in sea surface temperature and precipitation off northeastern Brazil with high-</w:t>
      </w:r>
      <w:r>
        <w:rPr>
          <w:rFonts w:ascii="Calibri" w:hAnsi="Calibri" w:cs="Calibri"/>
          <w:color w:val="auto"/>
          <w:sz w:val="22"/>
          <w:szCs w:val="22"/>
        </w:rPr>
        <w:t xml:space="preserve">2100 </w:t>
      </w:r>
      <w:r>
        <w:rPr>
          <w:rFonts w:ascii="Arial" w:hAnsi="Arial" w:cs="Arial"/>
          <w:color w:val="auto"/>
          <w:sz w:val="22"/>
          <w:szCs w:val="22"/>
        </w:rPr>
        <w:t xml:space="preserve">latitude climate shifts during the last glacial period. Paleoceanography 22, PA4206, </w:t>
      </w:r>
      <w:r>
        <w:rPr>
          <w:rFonts w:ascii="Calibri" w:hAnsi="Calibri" w:cs="Calibri"/>
          <w:color w:val="auto"/>
          <w:sz w:val="22"/>
          <w:szCs w:val="22"/>
        </w:rPr>
        <w:t xml:space="preserve">2101 </w:t>
      </w:r>
      <w:r>
        <w:rPr>
          <w:rFonts w:ascii="Arial" w:hAnsi="Arial" w:cs="Arial"/>
          <w:color w:val="auto"/>
          <w:sz w:val="22"/>
          <w:szCs w:val="22"/>
        </w:rPr>
        <w:t>doi</w:t>
      </w:r>
      <w:proofErr w:type="gramStart"/>
      <w:r>
        <w:rPr>
          <w:rFonts w:ascii="Arial" w:hAnsi="Arial" w:cs="Arial"/>
          <w:color w:val="auto"/>
          <w:sz w:val="22"/>
          <w:szCs w:val="22"/>
        </w:rPr>
        <w:t>:10.1029</w:t>
      </w:r>
      <w:proofErr w:type="gramEnd"/>
      <w:r>
        <w:rPr>
          <w:rFonts w:ascii="Arial" w:hAnsi="Arial" w:cs="Arial"/>
          <w:color w:val="auto"/>
          <w:sz w:val="22"/>
          <w:szCs w:val="22"/>
        </w:rPr>
        <w:t>/2006PA001391.</w:t>
      </w:r>
    </w:p>
    <w:p w14:paraId="2B756FAB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349C04C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Jaeschke, A., Rühlemann, C., Arz, H., Heil, G., Lohmann, G., 2007. Coupling of millennial-scale </w:t>
      </w:r>
      <w:r>
        <w:rPr>
          <w:rFonts w:ascii="Calibri" w:hAnsi="Calibri" w:cs="Calibri"/>
          <w:color w:val="auto"/>
          <w:sz w:val="22"/>
          <w:szCs w:val="22"/>
        </w:rPr>
        <w:t xml:space="preserve">2103 </w:t>
      </w:r>
      <w:r>
        <w:rPr>
          <w:rFonts w:ascii="Arial" w:hAnsi="Arial" w:cs="Arial"/>
          <w:color w:val="auto"/>
          <w:sz w:val="22"/>
          <w:szCs w:val="22"/>
        </w:rPr>
        <w:t xml:space="preserve">changes in sea surface temperature and precipitation off northeastern Brazil with high-latitude climate shifts during the last glacial period. Paleoceanography 22, PA4206, </w:t>
      </w:r>
      <w:r>
        <w:rPr>
          <w:rFonts w:ascii="Calibri" w:hAnsi="Calibri" w:cs="Calibri"/>
          <w:color w:val="auto"/>
          <w:sz w:val="22"/>
          <w:szCs w:val="22"/>
        </w:rPr>
        <w:t xml:space="preserve">2105 </w:t>
      </w:r>
      <w:r>
        <w:rPr>
          <w:rFonts w:ascii="Arial" w:hAnsi="Arial" w:cs="Arial"/>
          <w:color w:val="auto"/>
          <w:sz w:val="22"/>
          <w:szCs w:val="22"/>
        </w:rPr>
        <w:t>doi</w:t>
      </w:r>
      <w:proofErr w:type="gramStart"/>
      <w:r>
        <w:rPr>
          <w:rFonts w:ascii="Arial" w:hAnsi="Arial" w:cs="Arial"/>
          <w:color w:val="auto"/>
          <w:sz w:val="22"/>
          <w:szCs w:val="22"/>
        </w:rPr>
        <w:t>:10.1029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/2006PA001391 </w:t>
      </w:r>
      <w:r>
        <w:rPr>
          <w:rFonts w:ascii="Calibri" w:hAnsi="Calibri" w:cs="Calibri"/>
          <w:color w:val="auto"/>
          <w:sz w:val="22"/>
          <w:szCs w:val="22"/>
        </w:rPr>
        <w:t>,</w:t>
      </w:r>
    </w:p>
    <w:p w14:paraId="4F6300E5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4263081" w14:textId="77777777" w:rsidR="003A04FA" w:rsidRPr="00B20BDD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Jansen, E., Overpeck, J., Briffa, K.R., Duplessy, J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C., Joos, F., Masson-Delmotte, V., Olago, D., </w:t>
      </w:r>
      <w:r>
        <w:rPr>
          <w:rFonts w:ascii="Calibri" w:hAnsi="Calibri" w:cs="Calibri"/>
          <w:color w:val="auto"/>
          <w:sz w:val="22"/>
          <w:szCs w:val="22"/>
        </w:rPr>
        <w:t xml:space="preserve">2107 </w:t>
      </w:r>
      <w:r>
        <w:rPr>
          <w:rFonts w:ascii="Arial" w:hAnsi="Arial" w:cs="Arial"/>
          <w:color w:val="auto"/>
          <w:sz w:val="22"/>
          <w:szCs w:val="22"/>
        </w:rPr>
        <w:t xml:space="preserve">Otto-Bliesner, B., Peltier, W.R., Rahmstorf, S., Ramesh, R., Raynaud, D., Rind, D., </w:t>
      </w:r>
      <w:r>
        <w:rPr>
          <w:rFonts w:ascii="Calibri" w:hAnsi="Calibri" w:cs="Calibri"/>
          <w:color w:val="auto"/>
          <w:sz w:val="22"/>
          <w:szCs w:val="22"/>
        </w:rPr>
        <w:t xml:space="preserve">2108 </w:t>
      </w:r>
      <w:r>
        <w:rPr>
          <w:rFonts w:ascii="Arial" w:hAnsi="Arial" w:cs="Arial"/>
          <w:color w:val="auto"/>
          <w:sz w:val="22"/>
          <w:szCs w:val="22"/>
        </w:rPr>
        <w:t>Solomina, O., Villalba, R., Zhang, D., 2007. Palaeoclimate. In: Climate Change 2007: The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Physical Science Basis. Contribution of Working Group I to the Fourth Assessment Report of </w:t>
      </w:r>
      <w:r>
        <w:rPr>
          <w:rFonts w:ascii="Calibri" w:hAnsi="Calibri" w:cs="Calibri"/>
          <w:color w:val="auto"/>
          <w:sz w:val="22"/>
          <w:szCs w:val="22"/>
        </w:rPr>
        <w:t xml:space="preserve">2110 </w:t>
      </w:r>
      <w:r>
        <w:rPr>
          <w:rFonts w:ascii="Arial" w:hAnsi="Arial" w:cs="Arial"/>
          <w:color w:val="auto"/>
          <w:sz w:val="22"/>
          <w:szCs w:val="22"/>
        </w:rPr>
        <w:t>the Intergovernmental Panel on Climate Change [Solomon, S., D. Qin, M. Manning, Z. Chen,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GT1_RAN1_Draft_2_Cap.5. </w:t>
      </w:r>
    </w:p>
    <w:p w14:paraId="681F7A23" w14:textId="77777777" w:rsidR="003A04FA" w:rsidRDefault="003A04FA" w:rsidP="003A04FA">
      <w:pPr>
        <w:pStyle w:val="Default"/>
        <w:rPr>
          <w:color w:val="auto"/>
        </w:rPr>
      </w:pPr>
    </w:p>
    <w:p w14:paraId="1A9D702D" w14:textId="77777777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M. Marquis, K.B. Averyt, M. Tignor and H.L. Miller (eds.)].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Cambridge University Press, </w:t>
      </w:r>
      <w:r>
        <w:rPr>
          <w:rFonts w:ascii="Calibri" w:hAnsi="Calibri" w:cs="Calibri"/>
          <w:color w:val="auto"/>
          <w:sz w:val="22"/>
          <w:szCs w:val="22"/>
        </w:rPr>
        <w:t xml:space="preserve">2112 </w:t>
      </w:r>
      <w:r>
        <w:rPr>
          <w:rFonts w:ascii="Arial" w:hAnsi="Arial" w:cs="Arial"/>
          <w:color w:val="auto"/>
          <w:sz w:val="22"/>
          <w:szCs w:val="22"/>
        </w:rPr>
        <w:t>Cambridge, United Kingdom and New York, NY, USA.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4E5318F" w14:textId="77777777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</w:p>
    <w:p w14:paraId="07AB122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Jennerjahn, T.C., Ittekkot, V., Arz, H.W., Behling, H., Pätzold, J., Wefer, G. 2004.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Asynchronous </w:t>
      </w:r>
      <w:r>
        <w:rPr>
          <w:rFonts w:ascii="Calibri" w:hAnsi="Calibri" w:cs="Calibri"/>
          <w:color w:val="auto"/>
          <w:sz w:val="22"/>
          <w:szCs w:val="22"/>
        </w:rPr>
        <w:t xml:space="preserve">2114 </w:t>
      </w:r>
      <w:r>
        <w:rPr>
          <w:rFonts w:ascii="Arial" w:hAnsi="Arial" w:cs="Arial"/>
          <w:color w:val="auto"/>
          <w:sz w:val="22"/>
          <w:szCs w:val="22"/>
        </w:rPr>
        <w:t>Terrestrial and Marine Signals of Climate Change During Heinrich Events.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Science 306, </w:t>
      </w:r>
      <w:r>
        <w:rPr>
          <w:rFonts w:ascii="Calibri" w:hAnsi="Calibri" w:cs="Calibri"/>
          <w:color w:val="auto"/>
          <w:sz w:val="22"/>
          <w:szCs w:val="22"/>
        </w:rPr>
        <w:t xml:space="preserve">2115 </w:t>
      </w:r>
      <w:r>
        <w:rPr>
          <w:rFonts w:ascii="Arial" w:hAnsi="Arial" w:cs="Arial"/>
          <w:color w:val="auto"/>
          <w:sz w:val="22"/>
          <w:szCs w:val="22"/>
        </w:rPr>
        <w:t>2236-2239.</w:t>
      </w:r>
      <w:proofErr w:type="gramEnd"/>
    </w:p>
    <w:p w14:paraId="48E4BF95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A96874E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Jorgetti, T., Dias, P.L.S., Braconnot, P., 2006.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El Niño influence over South America during the </w:t>
      </w:r>
      <w:r>
        <w:rPr>
          <w:rFonts w:ascii="Calibri" w:hAnsi="Calibri" w:cs="Calibri"/>
          <w:color w:val="auto"/>
          <w:sz w:val="22"/>
          <w:szCs w:val="22"/>
        </w:rPr>
        <w:t xml:space="preserve">2117 </w:t>
      </w:r>
      <w:r>
        <w:rPr>
          <w:rFonts w:ascii="Arial" w:hAnsi="Arial" w:cs="Arial"/>
          <w:color w:val="auto"/>
          <w:sz w:val="22"/>
          <w:szCs w:val="22"/>
        </w:rPr>
        <w:t xml:space="preserve">mid-holonece.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Advances in Geosciences 6, 279-282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4BD17C73" w14:textId="77777777" w:rsidR="00B20BDD" w:rsidRDefault="00B20BDD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EA01BB3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Justino, F., Peltier, W.R., 2008.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Climate anomalies induced by the Arctic and Antarctic oscillations: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Glacial Maximum and present-day perspectives.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Journal of Climate 21, 459–475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1F53664A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D87EA91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Justino, F., Peltier, W.R., Barbosa, H.A., 2010.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Atmospheric susceptibility to wildfire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occurrence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during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the Last Glacial Maximum and mid-Holocene. Palaeogeography, Palaeoclimatology, </w:t>
      </w:r>
      <w:r>
        <w:rPr>
          <w:rFonts w:ascii="Calibri" w:hAnsi="Calibri" w:cs="Calibri"/>
          <w:color w:val="auto"/>
          <w:sz w:val="22"/>
          <w:szCs w:val="22"/>
        </w:rPr>
        <w:t xml:space="preserve">2122 </w:t>
      </w:r>
      <w:r>
        <w:rPr>
          <w:rFonts w:ascii="Arial" w:hAnsi="Arial" w:cs="Arial"/>
          <w:color w:val="auto"/>
          <w:sz w:val="22"/>
          <w:szCs w:val="22"/>
        </w:rPr>
        <w:t>Palaeoclimatology, Palaeoecology 295, 76–88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23E93AB" w14:textId="77777777" w:rsidR="00B20BDD" w:rsidRDefault="00B20BDD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B3DC89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Justino, F., Timmermann, A., Merkel, U., Souza, E., 2005.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Synoptic reorganization of atmospheric flow duri</w:t>
      </w:r>
      <w:r w:rsidR="00B20BDD">
        <w:rPr>
          <w:rFonts w:ascii="Arial" w:hAnsi="Arial" w:cs="Arial"/>
          <w:color w:val="auto"/>
          <w:sz w:val="22"/>
          <w:szCs w:val="22"/>
        </w:rPr>
        <w:t>ng the Last Glacial Maximum.</w:t>
      </w:r>
      <w:proofErr w:type="gramEnd"/>
      <w:r w:rsidR="00B20BDD">
        <w:rPr>
          <w:rFonts w:ascii="Arial" w:hAnsi="Arial" w:cs="Arial"/>
          <w:color w:val="auto"/>
          <w:sz w:val="22"/>
          <w:szCs w:val="22"/>
        </w:rPr>
        <w:t xml:space="preserve"> Jo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B20BDD">
        <w:rPr>
          <w:rFonts w:ascii="Arial" w:hAnsi="Arial" w:cs="Arial"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>nal of Climate 18, 2826–2846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</w:p>
    <w:p w14:paraId="102076AC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875648C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Kiehl, J.T., Hack, J.J., Bonan, G., Boville, B.A., Williamson, D.L., Rasch, P.J., 1998. The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National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Center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for Atmospheric RResearch Community Climate Model: CCM3. Journal of Climate </w:t>
      </w:r>
      <w:r>
        <w:rPr>
          <w:rFonts w:ascii="Calibri" w:hAnsi="Calibri" w:cs="Calibri"/>
          <w:color w:val="auto"/>
          <w:sz w:val="22"/>
          <w:szCs w:val="22"/>
        </w:rPr>
        <w:t xml:space="preserve">2127 </w:t>
      </w:r>
      <w:r>
        <w:rPr>
          <w:rFonts w:ascii="Arial" w:hAnsi="Arial" w:cs="Arial"/>
          <w:color w:val="auto"/>
          <w:sz w:val="22"/>
          <w:szCs w:val="22"/>
        </w:rPr>
        <w:t>11, 1131–1149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</w:p>
    <w:p w14:paraId="5A9F3450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8A6B8A8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Kikuchi, R.K.P., Leão, Z.M.A.N., 1997. Rocas (Southwestern Equatorial Atlantic, Brazil): an atoll built primarily by coralline algae. In: International Coral Reef Symposium, 1996, Panama. </w:t>
      </w:r>
      <w:r>
        <w:rPr>
          <w:rFonts w:ascii="Calibri" w:hAnsi="Calibri" w:cs="Calibri"/>
          <w:color w:val="auto"/>
          <w:sz w:val="22"/>
          <w:szCs w:val="22"/>
        </w:rPr>
        <w:t xml:space="preserve">2130 </w:t>
      </w:r>
      <w:r>
        <w:rPr>
          <w:rFonts w:ascii="Arial" w:hAnsi="Arial" w:cs="Arial"/>
          <w:color w:val="auto"/>
          <w:sz w:val="22"/>
          <w:szCs w:val="22"/>
        </w:rPr>
        <w:t xml:space="preserve">ISRS. 2v.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</w:t>
      </w:r>
      <w:proofErr w:type="gramEnd"/>
      <w:r>
        <w:rPr>
          <w:rFonts w:ascii="Arial" w:hAnsi="Arial" w:cs="Arial"/>
          <w:color w:val="auto"/>
          <w:sz w:val="22"/>
          <w:szCs w:val="22"/>
        </w:rPr>
        <w:t>.731-736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</w:p>
    <w:p w14:paraId="1F06C579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1D26E86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Kipnis, R., 1998.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Early Hunter-Gatherers in the Americas: Perspectives from Central Brazil. </w:t>
      </w:r>
      <w:r>
        <w:rPr>
          <w:rFonts w:ascii="Calibri" w:hAnsi="Calibri" w:cs="Calibri"/>
          <w:color w:val="auto"/>
          <w:sz w:val="22"/>
          <w:szCs w:val="22"/>
        </w:rPr>
        <w:t xml:space="preserve">2132 </w:t>
      </w:r>
      <w:r>
        <w:rPr>
          <w:rFonts w:ascii="Arial" w:hAnsi="Arial" w:cs="Arial"/>
          <w:color w:val="auto"/>
          <w:sz w:val="22"/>
          <w:szCs w:val="22"/>
        </w:rPr>
        <w:t xml:space="preserve">Antiquity, 72: 581-592. </w:t>
      </w:r>
    </w:p>
    <w:p w14:paraId="60E6F407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72C9938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Kipnis, R., 2002.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Foraging Societies of Eastern Central Brazil: An Evolutionary Ecological Study of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Subsistence Strategies During the Terminal Pleistocene and Early/Middle Holocene.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Ph. D.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Dissertation Thesis, University of Michigan, Ann Arbor.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620 p.</w:t>
      </w:r>
    </w:p>
    <w:p w14:paraId="24FEC9AB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D8B742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Knorr, G., Lohmann, G., 2003.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Southern Ocean origin for the resumption of Atlantic thermohaline circulation during deglaciation.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Nature 424, 532–536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49F487A9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50549C4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Kohfeld, K.E., Harrison, S.P., 2000. How well can we simulate past climates? Evaluating the model </w:t>
      </w:r>
      <w:r>
        <w:rPr>
          <w:rFonts w:ascii="Calibri" w:hAnsi="Calibri" w:cs="Calibri"/>
          <w:color w:val="auto"/>
          <w:sz w:val="22"/>
          <w:szCs w:val="22"/>
        </w:rPr>
        <w:t xml:space="preserve">2139 </w:t>
      </w:r>
      <w:r>
        <w:rPr>
          <w:rFonts w:ascii="Arial" w:hAnsi="Arial" w:cs="Arial"/>
          <w:color w:val="auto"/>
          <w:sz w:val="22"/>
          <w:szCs w:val="22"/>
        </w:rPr>
        <w:t xml:space="preserve">using global paleoenvironmental datasets. Quaternary Science Reviews 19, 321–346 </w:t>
      </w:r>
      <w:r>
        <w:rPr>
          <w:rFonts w:ascii="Calibri" w:hAnsi="Calibri" w:cs="Calibri"/>
          <w:color w:val="auto"/>
          <w:sz w:val="22"/>
          <w:szCs w:val="22"/>
        </w:rPr>
        <w:t xml:space="preserve">2140 </w:t>
      </w:r>
    </w:p>
    <w:p w14:paraId="76EBC934" w14:textId="77777777" w:rsidR="00B20BDD" w:rsidRDefault="00B20BDD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E92CA66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Lachniet, M.S., Asmerom, Y., Burns, S., Patterson</w:t>
      </w:r>
      <w:proofErr w:type="gramStart"/>
      <w:r>
        <w:rPr>
          <w:rFonts w:ascii="Arial" w:hAnsi="Arial" w:cs="Arial"/>
          <w:color w:val="auto"/>
          <w:sz w:val="22"/>
          <w:szCs w:val="22"/>
        </w:rPr>
        <w:t>,W.P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., Polyak, V., Seltzer, G.O., 2004.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Tropical response to the 8200 yr cold event?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Speleothem isotopes indicate a weakened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early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Holocene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monsoon in Costa Rica. Geology 32, 957–960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</w:p>
    <w:p w14:paraId="706B844B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7BF17E5" w14:textId="77777777" w:rsidR="00B20BDD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Laprida, C., Chapori, N.G., Chiessi, C.M., Violante, R.A., Watanabe, S., Totah, V., 2011. Middle Pleistocene sea surface temperature in the Brazil</w:t>
      </w:r>
      <w:r>
        <w:rPr>
          <w:rFonts w:ascii="Cambria Math" w:hAnsi="Cambria Math" w:cs="Cambria Math"/>
          <w:color w:val="auto"/>
          <w:sz w:val="22"/>
          <w:szCs w:val="22"/>
        </w:rPr>
        <w:t>‐</w:t>
      </w:r>
      <w:r>
        <w:rPr>
          <w:rFonts w:ascii="Arial" w:hAnsi="Arial" w:cs="Arial"/>
          <w:color w:val="auto"/>
          <w:sz w:val="22"/>
          <w:szCs w:val="22"/>
        </w:rPr>
        <w:t xml:space="preserve">Malvinas Confluence Zone: Paleoceanographic implications based on planktonic foraminifera. Micropaleontology 57, </w:t>
      </w:r>
      <w:r>
        <w:rPr>
          <w:rFonts w:ascii="Calibri" w:hAnsi="Calibri" w:cs="Calibri"/>
          <w:color w:val="auto"/>
          <w:sz w:val="22"/>
          <w:szCs w:val="22"/>
        </w:rPr>
        <w:t xml:space="preserve">2146 </w:t>
      </w:r>
      <w:r w:rsidR="00B20BDD">
        <w:rPr>
          <w:rFonts w:ascii="Arial" w:hAnsi="Arial" w:cs="Arial"/>
          <w:color w:val="auto"/>
          <w:sz w:val="22"/>
          <w:szCs w:val="22"/>
        </w:rPr>
        <w:t>183-</w:t>
      </w:r>
      <w:proofErr w:type="gramStart"/>
      <w:r w:rsidR="00B20BDD">
        <w:rPr>
          <w:rFonts w:ascii="Arial" w:hAnsi="Arial" w:cs="Arial"/>
          <w:color w:val="auto"/>
          <w:sz w:val="22"/>
          <w:szCs w:val="22"/>
        </w:rPr>
        <w:t>196 .</w:t>
      </w:r>
      <w:proofErr w:type="gramEnd"/>
    </w:p>
    <w:p w14:paraId="2904A6B3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7BFA31" w14:textId="77777777" w:rsidR="003A04FA" w:rsidRPr="00B20BDD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Laprida, C., Chapori, N.G., Chiessi, C.M., Violante, R.A., Watanabe, S., Totah, V., 2011.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Middle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Pleistocene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sea surface temperature in the Brazil</w:t>
      </w:r>
      <w:r>
        <w:rPr>
          <w:rFonts w:ascii="Cambria Math" w:hAnsi="Cambria Math" w:cs="Cambria Math"/>
          <w:color w:val="auto"/>
          <w:sz w:val="22"/>
          <w:szCs w:val="22"/>
        </w:rPr>
        <w:t>‐</w:t>
      </w:r>
      <w:r>
        <w:rPr>
          <w:rFonts w:ascii="Arial" w:hAnsi="Arial" w:cs="Arial"/>
          <w:color w:val="auto"/>
          <w:sz w:val="22"/>
          <w:szCs w:val="22"/>
        </w:rPr>
        <w:t xml:space="preserve">Malvinas Confluence Zone: </w:t>
      </w:r>
      <w:r>
        <w:rPr>
          <w:rFonts w:ascii="Calibri" w:hAnsi="Calibri" w:cs="Calibri"/>
          <w:color w:val="auto"/>
          <w:sz w:val="22"/>
          <w:szCs w:val="22"/>
        </w:rPr>
        <w:t xml:space="preserve">2149 </w:t>
      </w:r>
      <w:r>
        <w:rPr>
          <w:color w:val="auto"/>
          <w:sz w:val="23"/>
          <w:szCs w:val="23"/>
        </w:rPr>
        <w:t xml:space="preserve">GT1_RAN1_Draft_2_Cap.5 </w:t>
      </w:r>
    </w:p>
    <w:p w14:paraId="593A097C" w14:textId="77777777" w:rsidR="00B20BDD" w:rsidRDefault="003A04FA" w:rsidP="003A04FA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Paleoceanographic implications based on planktonic foraminifera.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Micropaleontology 57, </w:t>
      </w:r>
      <w:r>
        <w:rPr>
          <w:rFonts w:ascii="Calibri" w:hAnsi="Calibri" w:cs="Calibri"/>
          <w:color w:val="auto"/>
          <w:sz w:val="22"/>
          <w:szCs w:val="22"/>
        </w:rPr>
        <w:t xml:space="preserve">2150 </w:t>
      </w:r>
      <w:r w:rsidR="00B20BDD">
        <w:rPr>
          <w:rFonts w:ascii="Arial" w:hAnsi="Arial" w:cs="Arial"/>
          <w:color w:val="auto"/>
          <w:sz w:val="22"/>
          <w:szCs w:val="22"/>
        </w:rPr>
        <w:t>183-196.</w:t>
      </w:r>
      <w:proofErr w:type="gramEnd"/>
    </w:p>
    <w:p w14:paraId="228AB22A" w14:textId="77777777" w:rsidR="003A04FA" w:rsidRDefault="003A04FA" w:rsidP="003A04FA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E1C01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Laskar, J., Robutel, P., Joutel, F., Gastineau, M., Correia, A.C.M., Levrard, B., 2004.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 long-term numerical solution for the insolation quantities of the Earth.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Astronomy &amp; Astrophysics 428, </w:t>
      </w:r>
      <w:r>
        <w:rPr>
          <w:rFonts w:ascii="Calibri" w:hAnsi="Calibri" w:cs="Calibri"/>
          <w:color w:val="auto"/>
          <w:sz w:val="22"/>
          <w:szCs w:val="22"/>
        </w:rPr>
        <w:t xml:space="preserve">2153 </w:t>
      </w:r>
      <w:r>
        <w:rPr>
          <w:rFonts w:ascii="Arial" w:hAnsi="Arial" w:cs="Arial"/>
          <w:color w:val="auto"/>
          <w:sz w:val="22"/>
          <w:szCs w:val="22"/>
        </w:rPr>
        <w:t>261–285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</w:p>
    <w:p w14:paraId="1893DD9F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BA9E25E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Ledru, M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P., Campello, R.C., Landim-Dominguez, J.M., Martin, L., Mourguiart, P., Sifeddine, A.,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Turcq, B., 2001. Late-Glacial cooling in Amazonia inferred from pollen at Lagoa do Caçó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Northern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Brazil. Quaternary Research 55, 47–56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</w:p>
    <w:p w14:paraId="3F5E2689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9F92F50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Ledru, M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P., Ceccantini, G., Gouveia, S.E.M., Lopez-Saez, J.A., Pessenda, L.C.R., Rib</w:t>
      </w:r>
      <w:r w:rsidR="00B20BDD">
        <w:rPr>
          <w:rFonts w:ascii="Arial" w:hAnsi="Arial" w:cs="Arial"/>
          <w:color w:val="auto"/>
          <w:sz w:val="22"/>
          <w:szCs w:val="22"/>
        </w:rPr>
        <w:t xml:space="preserve">eiro, A.S., </w:t>
      </w:r>
      <w:r>
        <w:rPr>
          <w:rFonts w:ascii="Arial" w:hAnsi="Arial" w:cs="Arial"/>
          <w:color w:val="auto"/>
          <w:sz w:val="22"/>
          <w:szCs w:val="22"/>
        </w:rPr>
        <w:t xml:space="preserve"> 2006.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Millenial-scale climatic and vegetation changes in a northern Cerrado (Northeast,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Brazil) since the Last Glacial Maximum.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Quaternary Science Reviews 25, 1110–1126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798C5DD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AEB72CD" w14:textId="77777777" w:rsidR="00B20BDD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Ledru, M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P., Ceccantini, G., Gouveia, S.E.M., López-Sáez, J.A., Pesse</w:t>
      </w:r>
      <w:r w:rsidR="00B20BDD">
        <w:rPr>
          <w:rFonts w:ascii="Arial" w:hAnsi="Arial" w:cs="Arial"/>
          <w:color w:val="auto"/>
          <w:sz w:val="22"/>
          <w:szCs w:val="22"/>
        </w:rPr>
        <w:t xml:space="preserve">nda, L.C.R., Ribeiro, A.S., </w:t>
      </w:r>
      <w:r>
        <w:rPr>
          <w:rFonts w:ascii="Arial" w:hAnsi="Arial" w:cs="Arial"/>
          <w:color w:val="auto"/>
          <w:sz w:val="22"/>
          <w:szCs w:val="22"/>
        </w:rPr>
        <w:t xml:space="preserve"> 2006. Millenial-scale climatic and vegetation changes in a northern Cerrado (Northeast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Brazil</w:t>
      </w:r>
      <w:proofErr w:type="gramEnd"/>
      <w:r>
        <w:rPr>
          <w:rFonts w:ascii="Arial" w:hAnsi="Arial" w:cs="Arial"/>
          <w:color w:val="auto"/>
          <w:sz w:val="22"/>
          <w:szCs w:val="22"/>
        </w:rPr>
        <w:t>) since the Last Glacial Maximum. Quaternary Scie</w:t>
      </w:r>
      <w:r w:rsidR="00B20BDD">
        <w:rPr>
          <w:rFonts w:ascii="Arial" w:hAnsi="Arial" w:cs="Arial"/>
          <w:color w:val="auto"/>
          <w:sz w:val="22"/>
          <w:szCs w:val="22"/>
        </w:rPr>
        <w:t>nce Reviews 25 (9–10), 1110–1126.</w:t>
      </w:r>
    </w:p>
    <w:p w14:paraId="059FC8D7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DE89394" w14:textId="77777777" w:rsidR="00B20BDD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Ledru, M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P., Cordeiro, R.C., Dominguez, J.M.L., Martin, L., Mourguiart, P., Sifeddine, A., Turcq,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B., 2001. Late-Glacial cooling in Amazonia inferred from pollen at Lagoa </w:t>
      </w:r>
      <w:proofErr w:type="gramStart"/>
      <w:r>
        <w:rPr>
          <w:rFonts w:ascii="Arial" w:hAnsi="Arial" w:cs="Arial"/>
          <w:color w:val="auto"/>
          <w:sz w:val="22"/>
          <w:szCs w:val="22"/>
        </w:rPr>
        <w:t>do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Caçó.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Northern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Brazil</w:t>
      </w:r>
      <w:proofErr w:type="gramEnd"/>
      <w:r>
        <w:rPr>
          <w:rFonts w:ascii="Arial" w:hAnsi="Arial" w:cs="Arial"/>
          <w:color w:val="auto"/>
          <w:sz w:val="22"/>
          <w:szCs w:val="22"/>
        </w:rPr>
        <w:t>. Quaternary Research 55 (1), 47–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56 </w:t>
      </w:r>
      <w:r w:rsidR="00B20BDD">
        <w:rPr>
          <w:rFonts w:ascii="Calibri" w:hAnsi="Calibri" w:cs="Calibri"/>
          <w:color w:val="auto"/>
          <w:sz w:val="22"/>
          <w:szCs w:val="22"/>
        </w:rPr>
        <w:t>.</w:t>
      </w:r>
      <w:proofErr w:type="gramEnd"/>
    </w:p>
    <w:p w14:paraId="3E728CCD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B906DDD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Ledru, M.P., Mourguiart, P., Riccomini, C., 2009. Related changes in biodiversity, insolation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and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climate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in the Atlantic rainforest since the last interglacial. Palaeogeography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Palaeoclimatology</w:t>
      </w:r>
      <w:proofErr w:type="gramEnd"/>
      <w:r>
        <w:rPr>
          <w:rFonts w:ascii="Arial" w:hAnsi="Arial" w:cs="Arial"/>
          <w:color w:val="auto"/>
          <w:sz w:val="22"/>
          <w:szCs w:val="22"/>
        </w:rPr>
        <w:t>, Palaeoecology 271, 140–152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</w:p>
    <w:p w14:paraId="7ED38582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3B5BE58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Ledru, M.P., Rousseau, D.D., Cruz, F.W., Karmann, I., Riccomini, C., Martin, L., 2005.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Paleoclimate changes during the last 100 ka from a record in the Brazilian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atlantic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rainforest region and interhemispheric comparison. Quaternary Research 64, 444–450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</w:p>
    <w:p w14:paraId="3E540205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7DE61AB" w14:textId="777777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Leduc, G., Schneider, R., Kim, J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H., Lohmann, G., 2010. Holocene and Eemian sea surface temperature trends as revealed by alkenone and Mg/Ca paleothermometry.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Quaternary </w:t>
      </w:r>
      <w:r>
        <w:rPr>
          <w:rFonts w:ascii="Calibri" w:hAnsi="Calibri" w:cs="Calibri"/>
          <w:color w:val="auto"/>
          <w:sz w:val="22"/>
          <w:szCs w:val="22"/>
        </w:rPr>
        <w:t xml:space="preserve">2174 </w:t>
      </w:r>
      <w:r>
        <w:rPr>
          <w:rFonts w:ascii="Arial" w:hAnsi="Arial" w:cs="Arial"/>
          <w:color w:val="auto"/>
          <w:sz w:val="22"/>
          <w:szCs w:val="22"/>
        </w:rPr>
        <w:t>Science Reviews 29, 989-1004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6955AD84" w14:textId="77777777" w:rsidR="00B20BDD" w:rsidRDefault="00B20BDD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6EE9D56" w14:textId="77777777" w:rsidR="00B20BDD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Leduc, G., Vidal, L., Tachikawai, K., Rostek, F., Sonzogni, C., Beaufort, L., Bard, E., 2007.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Moisture transport across Central America as a positive feedback on abrupt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climatic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changes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Nature 445, 908-911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5B16B3CC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0FC84DC" w14:textId="77777777" w:rsidR="00B20BDD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Lee, J.E., Johnson, K., Fung, I., 2009. Precipitation over South America during the Last Glacial Maximum: An analysis of the “amount effect” with a water isotope-enabled general circulation model. Geophysical Research Letters 36, L19701, doi</w:t>
      </w:r>
      <w:proofErr w:type="gramStart"/>
      <w:r>
        <w:rPr>
          <w:rFonts w:ascii="Arial" w:hAnsi="Arial" w:cs="Arial"/>
          <w:color w:val="auto"/>
          <w:sz w:val="22"/>
          <w:szCs w:val="22"/>
        </w:rPr>
        <w:t>:10.1029</w:t>
      </w:r>
      <w:proofErr w:type="gramEnd"/>
      <w:r>
        <w:rPr>
          <w:rFonts w:ascii="Arial" w:hAnsi="Arial" w:cs="Arial"/>
          <w:color w:val="auto"/>
          <w:sz w:val="22"/>
          <w:szCs w:val="22"/>
        </w:rPr>
        <w:t>/2009GL039265</w:t>
      </w:r>
      <w:r w:rsidR="00B20BDD">
        <w:rPr>
          <w:rFonts w:ascii="Arial" w:hAnsi="Arial" w:cs="Arial"/>
          <w:color w:val="auto"/>
          <w:sz w:val="22"/>
          <w:szCs w:val="22"/>
        </w:rPr>
        <w:t>.</w:t>
      </w:r>
    </w:p>
    <w:p w14:paraId="4281A70A" w14:textId="77777777" w:rsidR="003A04FA" w:rsidRDefault="003A04FA" w:rsidP="00B20BDD">
      <w:pPr>
        <w:pStyle w:val="Default"/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2E74054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7132CF" w14:textId="2860D0F2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9F08F30" w14:textId="0B596232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Lynch-Stieglitz, J., Curry, W.B., Oppo, D.W., Ninneman, U.S., Charles, C.D., Munson, J., 2006.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Meridional overturning circulation in the South Atlantic at the last glacial maximum.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Geochemistry, Geophysics, Geosystems 7, Q10N03, doi</w:t>
      </w:r>
      <w:proofErr w:type="gramStart"/>
      <w:r>
        <w:rPr>
          <w:rFonts w:ascii="Arial" w:hAnsi="Arial" w:cs="Arial"/>
          <w:color w:val="auto"/>
          <w:sz w:val="22"/>
          <w:szCs w:val="22"/>
        </w:rPr>
        <w:t>:10.1029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/2005GC001226 </w:t>
      </w:r>
      <w:r w:rsidR="00E02340">
        <w:rPr>
          <w:rFonts w:ascii="Calibri" w:hAnsi="Calibri" w:cs="Calibri"/>
          <w:color w:val="auto"/>
          <w:sz w:val="22"/>
          <w:szCs w:val="22"/>
        </w:rPr>
        <w:t>.</w:t>
      </w:r>
    </w:p>
    <w:p w14:paraId="41A65BC1" w14:textId="77777777" w:rsidR="00E02340" w:rsidRDefault="00E02340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68CC296" w14:textId="77777777" w:rsidR="00E02340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Mahiques, M.M., Sousa, S.H.M., Furtado, V.V., Tessler, M.G., Toledo, F.A.D., Burone, L., Figueira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R.C.L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., Klein, D.A., Martins, C.C., Alves, D.P., 2010. The Southern Brazilian Shelf: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general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characteristics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Quaternary evolution and sedimento distribution.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Brazilian Journal of Oceanography 58, 25-34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5CB20565" w14:textId="1111DB39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485CF2E" w14:textId="1AED1F76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Mahiques, M.M., Souza, L.A.P., 1999.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Shallow seismic reflectors and upper Quaternary sea levei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</w:t>
      </w:r>
      <w:r w:rsidR="00E02340">
        <w:rPr>
          <w:rFonts w:ascii="Arial" w:hAnsi="Arial" w:cs="Arial"/>
          <w:color w:val="auto"/>
          <w:sz w:val="22"/>
          <w:szCs w:val="22"/>
        </w:rPr>
        <w:t>hanges in the U atu a region, Sã</w:t>
      </w:r>
      <w:r>
        <w:rPr>
          <w:rFonts w:ascii="Arial" w:hAnsi="Arial" w:cs="Arial"/>
          <w:color w:val="auto"/>
          <w:sz w:val="22"/>
          <w:szCs w:val="22"/>
        </w:rPr>
        <w:t xml:space="preserve">o </w:t>
      </w:r>
      <w:r w:rsidR="00E02340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>aulo State, Southeastern Brazil.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Brazilian Journal of Oceanography 47, 1-10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46ED5435" w14:textId="77777777" w:rsidR="00E02340" w:rsidRDefault="00E02340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C69E93D" w14:textId="469E74BE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Mahiques, M.M., Tassinari, C.C.G., Marcolini, S., Violante, R.A., Figueira, R.C.L., Silveira, I.C.A., Burone, L., Souza, S.H.M., 2008. Nd and Pb isotope signatures on the southeastern South American upper margin: Implications for sediment transport and source rocks. Marine </w:t>
      </w:r>
      <w:r>
        <w:rPr>
          <w:rFonts w:ascii="Calibri" w:hAnsi="Calibri" w:cs="Calibri"/>
          <w:color w:val="auto"/>
          <w:sz w:val="22"/>
          <w:szCs w:val="22"/>
        </w:rPr>
        <w:t xml:space="preserve">2213 </w:t>
      </w:r>
      <w:r>
        <w:rPr>
          <w:rFonts w:ascii="Arial" w:hAnsi="Arial" w:cs="Arial"/>
          <w:color w:val="auto"/>
          <w:sz w:val="22"/>
          <w:szCs w:val="22"/>
        </w:rPr>
        <w:t>Geology 250, 51–63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</w:p>
    <w:p w14:paraId="361A9FB9" w14:textId="77777777" w:rsidR="00E02340" w:rsidRDefault="00E02340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6256E40" w14:textId="43EFBF77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Mahiques, M.M., Tessler, M.G., Ciotti, A.M., Silveira, I.C.A., Sousa, S.H.M., Figueira, R.C.L.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Tassinari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C.C.G., Furtado, V.V., Passos, R.F., 2004. Hydrodynamically-driven patterns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of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recent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sedimentation in the shelf and upper slope off southeast Brazil.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Continental Shelf </w:t>
      </w:r>
      <w:r>
        <w:rPr>
          <w:rFonts w:ascii="Calibri" w:hAnsi="Calibri" w:cs="Calibri"/>
          <w:color w:val="auto"/>
          <w:sz w:val="22"/>
          <w:szCs w:val="22"/>
        </w:rPr>
        <w:t xml:space="preserve">2217 </w:t>
      </w:r>
      <w:r>
        <w:rPr>
          <w:rFonts w:ascii="Arial" w:hAnsi="Arial" w:cs="Arial"/>
          <w:color w:val="auto"/>
          <w:sz w:val="22"/>
          <w:szCs w:val="22"/>
        </w:rPr>
        <w:t>Research 24, 1685-1697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3B5195E1" w14:textId="77777777" w:rsidR="00E02340" w:rsidRDefault="00E02340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50363B7" w14:textId="3F622788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Makou, M.C., Oppo, D.W., Curry, W.B., 2010. South Atlantic intermediate water mass geometry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for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the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last glacial maximum from foraminiferal Cd/Ca. Paleoceanography 25, PA4101,doi:10.1029/2010PA001962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</w:p>
    <w:p w14:paraId="1E1554D9" w14:textId="71D2D62B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364DBEE" w14:textId="7F15EFBB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Mann, M.E., Zhang, Z., Rutherford, S., Bradley, R.S., Hughes, M.K., Shindell, D., Ammann, G., Faluvegi, G., Ni, F., 2009.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Global signatures and dynamical origins of the Little Ice Age and Medieval Climate Anomaly.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Science 236, 1256-1260.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10F6B7F" w14:textId="77777777" w:rsidR="00E02340" w:rsidRDefault="00E02340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F55FDCC" w14:textId="566A6F70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Mann, M.E., Zhang, Z., Rutherford, S., Bradley, R.S., Hughes, M.K., Shindell, D., Ammann, C.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Faluvegi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G., Ni, F., 2009. Global signatures and dynamical origins of the Little Ice Age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and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Medieval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Climate Anomaly.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Science 326, 1256-1260.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GT1_RAN1_Draft_2_Cap.5 </w:t>
      </w:r>
    </w:p>
    <w:p w14:paraId="632BD6B5" w14:textId="77777777" w:rsidR="003A04FA" w:rsidRDefault="003A04FA" w:rsidP="003A04FA">
      <w:pPr>
        <w:pStyle w:val="Default"/>
        <w:rPr>
          <w:color w:val="auto"/>
        </w:rPr>
      </w:pPr>
    </w:p>
    <w:p w14:paraId="23D8D9EA" w14:textId="1A938763" w:rsidR="003A04FA" w:rsidRDefault="003A04FA" w:rsidP="003A04FA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MARGO Project Members, 2009.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Constraints on the magnitude and patterns of ocean cooling at </w:t>
      </w:r>
      <w:r>
        <w:rPr>
          <w:rFonts w:ascii="Calibri" w:hAnsi="Calibri" w:cs="Calibri"/>
          <w:color w:val="auto"/>
          <w:sz w:val="22"/>
          <w:szCs w:val="22"/>
        </w:rPr>
        <w:t xml:space="preserve">2230 </w:t>
      </w:r>
      <w:r>
        <w:rPr>
          <w:rFonts w:ascii="Arial" w:hAnsi="Arial" w:cs="Arial"/>
          <w:color w:val="auto"/>
          <w:sz w:val="22"/>
          <w:szCs w:val="22"/>
        </w:rPr>
        <w:t>the Last Glacial Maximum.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Nature Geoscience 2, 127-132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0511E53A" w14:textId="77777777" w:rsidR="00E02340" w:rsidRDefault="00E02340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</w:p>
    <w:p w14:paraId="512C98A9" w14:textId="4856CF19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Marlon, J.R., Bartlein, P.J., Carcaillet, C., Gavin, D.G., Harrison, S.P., Higuera, P.E., Joos, F.</w:t>
      </w:r>
      <w:proofErr w:type="gramStart"/>
      <w:r>
        <w:rPr>
          <w:rFonts w:ascii="Arial" w:hAnsi="Arial" w:cs="Arial"/>
          <w:color w:val="auto"/>
          <w:sz w:val="22"/>
          <w:szCs w:val="22"/>
        </w:rPr>
        <w:t>,Power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M.J., Prentice, I.C., 2008.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Climate and human influences on global biomassburning over the past two millennia.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Nature Geoscience 1, 697–702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11B78430" w14:textId="77777777" w:rsidR="00E02340" w:rsidRDefault="00E02340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6E95D24" w14:textId="7A8002DC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Martin, L., Bittencourt, A.C.S.P., Vilas-Boas, G.S., Flexor, J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M., 1980. Mapa geológico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Quaternário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costeiro do estado da Bahia - 1:250.000 - Texto explicativo.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Salvador</w:t>
      </w:r>
      <w:r w:rsidR="00E02340"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</w:rPr>
        <w:t>Secretaria das Minas e Energia/Coorde</w:t>
      </w:r>
      <w:r w:rsidR="00E02340">
        <w:rPr>
          <w:rFonts w:ascii="Arial" w:hAnsi="Arial" w:cs="Arial"/>
          <w:color w:val="auto"/>
          <w:sz w:val="22"/>
          <w:szCs w:val="22"/>
        </w:rPr>
        <w:t>nação da Produção Mineral.</w:t>
      </w:r>
      <w:proofErr w:type="gramEnd"/>
      <w:r w:rsidR="00E0234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553CB9F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A70E70" w14:textId="5A032CA5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Martin, L., Dominguez, J.M.L., Bittencourt, A., 2003. Fluctuating Holocene sea levels in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eastern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and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southeastern Brazil: Evidence from multiple fossil and geometric indicators.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Journal of Coastal Research 19, 101-124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1BFAB1AD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E1A8CA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Martin, L., Flexor, J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M., Blitzkow, D., Suguio, K., 1985. Geoid change indications along the </w:t>
      </w:r>
      <w:r>
        <w:rPr>
          <w:rFonts w:ascii="Calibri" w:hAnsi="Calibri" w:cs="Calibri"/>
          <w:color w:val="auto"/>
          <w:sz w:val="22"/>
          <w:szCs w:val="22"/>
        </w:rPr>
        <w:t xml:space="preserve">2241 </w:t>
      </w:r>
      <w:r>
        <w:rPr>
          <w:rFonts w:ascii="Arial" w:hAnsi="Arial" w:cs="Arial"/>
          <w:color w:val="auto"/>
          <w:sz w:val="22"/>
          <w:szCs w:val="22"/>
        </w:rPr>
        <w:t xml:space="preserve">Brazilian coast during the last 7,000 years. In: International Coral Reef Symposium, 1985, </w:t>
      </w:r>
      <w:r>
        <w:rPr>
          <w:rFonts w:ascii="Calibri" w:hAnsi="Calibri" w:cs="Calibri"/>
          <w:color w:val="auto"/>
          <w:sz w:val="22"/>
          <w:szCs w:val="22"/>
        </w:rPr>
        <w:t xml:space="preserve">2242 </w:t>
      </w:r>
      <w:r>
        <w:rPr>
          <w:rFonts w:ascii="Arial" w:hAnsi="Arial" w:cs="Arial"/>
          <w:color w:val="auto"/>
          <w:sz w:val="22"/>
          <w:szCs w:val="22"/>
        </w:rPr>
        <w:t xml:space="preserve">Tahiti.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Antenne Museum EPHE.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7v.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.85-90 </w:t>
      </w:r>
      <w:r>
        <w:rPr>
          <w:rFonts w:ascii="Calibri" w:hAnsi="Calibri" w:cs="Calibri"/>
          <w:color w:val="auto"/>
          <w:sz w:val="22"/>
          <w:szCs w:val="22"/>
        </w:rPr>
        <w:t xml:space="preserve">2243 </w:t>
      </w:r>
    </w:p>
    <w:p w14:paraId="46D49D91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153FE0" w14:textId="66FEF06A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Martin, L.; Fournier, M.; Mourguiart, P.; Sifeddine, A.; Turcq, B.J.; Absy, M.L.; Flexor, J.M. 1993. Southern oscillation signal in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south american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palaeoclimatic data of the last 7000 years. Quat. Res., 39:338-346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</w:p>
    <w:p w14:paraId="65ADA588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499A93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Mayle, F.E. and Power, M.J., 2008.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Forests Impact of a drier Early-Mid-Holocene climate upon </w:t>
      </w:r>
      <w:r>
        <w:rPr>
          <w:rFonts w:ascii="Calibri" w:hAnsi="Calibri" w:cs="Calibri"/>
          <w:color w:val="auto"/>
          <w:sz w:val="22"/>
          <w:szCs w:val="22"/>
        </w:rPr>
        <w:t xml:space="preserve">2252 </w:t>
      </w:r>
      <w:r>
        <w:rPr>
          <w:rFonts w:ascii="Arial" w:hAnsi="Arial" w:cs="Arial"/>
          <w:color w:val="auto"/>
          <w:sz w:val="22"/>
          <w:szCs w:val="22"/>
        </w:rPr>
        <w:t>Amazônian.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Phil. Trans. R. Soc. B 363, 1829-1838 </w:t>
      </w:r>
      <w:r>
        <w:rPr>
          <w:rFonts w:ascii="Calibri" w:hAnsi="Calibri" w:cs="Calibri"/>
          <w:color w:val="auto"/>
          <w:sz w:val="22"/>
          <w:szCs w:val="22"/>
        </w:rPr>
        <w:t xml:space="preserve">2253 </w:t>
      </w:r>
    </w:p>
    <w:p w14:paraId="5D5A03CC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BBCB5F" w14:textId="2B7870CD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McManus, J.F., Francois, R., Gherardi, J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M., Keigwin, L.D., Brown-Leger, S., 2004. Collapse and rapid resumption of Atlantic meridional circulation linked to deglacial climate changes.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Nature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428</w:t>
      </w:r>
      <w:proofErr w:type="gramEnd"/>
      <w:r>
        <w:rPr>
          <w:rFonts w:ascii="Arial" w:hAnsi="Arial" w:cs="Arial"/>
          <w:color w:val="auto"/>
          <w:sz w:val="22"/>
          <w:szCs w:val="22"/>
        </w:rPr>
        <w:t>, 834-83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</w:p>
    <w:p w14:paraId="61509B86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75F0C6" w14:textId="065FBDB1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McManus, J.F., Francois, R., Gherardi, J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M., Keigwin, L.D., Brown-Leger, S., 2004. Collapse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and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rapid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resumption of Atlantic meridional circulation linked to deglacial climate changes.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Nature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428</w:t>
      </w:r>
      <w:proofErr w:type="gramEnd"/>
      <w:r>
        <w:rPr>
          <w:rFonts w:ascii="Arial" w:hAnsi="Arial" w:cs="Arial"/>
          <w:color w:val="auto"/>
          <w:sz w:val="22"/>
          <w:szCs w:val="22"/>
        </w:rPr>
        <w:t>, 834-837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</w:p>
    <w:p w14:paraId="6C6B4B87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B0C677" w14:textId="679AC4F5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Melo, M.L.D., Marengo, J.A., 2008. The influence of changes in orbital parameters over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South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American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climate using the CPTEC AGCM: simulation of climate during the mid Holocene. </w:t>
      </w:r>
      <w:r>
        <w:rPr>
          <w:color w:val="auto"/>
          <w:sz w:val="23"/>
          <w:szCs w:val="23"/>
        </w:rPr>
        <w:t xml:space="preserve">GT1_RAN1_Draft_2_Cap.5 </w:t>
      </w:r>
    </w:p>
    <w:p w14:paraId="3C255652" w14:textId="77777777" w:rsidR="003A04FA" w:rsidRDefault="003A04FA" w:rsidP="003A04FA">
      <w:pPr>
        <w:pStyle w:val="Default"/>
        <w:rPr>
          <w:color w:val="auto"/>
        </w:rPr>
      </w:pPr>
    </w:p>
    <w:p w14:paraId="7F6D60A7" w14:textId="5B4B89D2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Men, A., White, P.S., Buhk, C., Jentsch, A., 2007.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Environmental drivers of large, infrequent wildfires: the emerging conceptual model. Progress in Physical Geography 31, 287–312 </w:t>
      </w:r>
    </w:p>
    <w:p w14:paraId="3782CAB0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21D0D8" w14:textId="10B9D699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Mesquita, A.R., 2003. Sea level variations along the Brazilian coast</w:t>
      </w:r>
      <w:proofErr w:type="gramStart"/>
      <w:r>
        <w:rPr>
          <w:rFonts w:ascii="Arial" w:hAnsi="Arial" w:cs="Arial"/>
          <w:color w:val="auto"/>
          <w:sz w:val="22"/>
          <w:szCs w:val="22"/>
        </w:rPr>
        <w:t>:A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short review. Journal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of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Coastal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Research 35, 21-31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</w:p>
    <w:p w14:paraId="341124B4" w14:textId="77777777" w:rsidR="00E02340" w:rsidRDefault="00E02340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3E84ABD" w14:textId="4382EAB8" w:rsidR="00E02340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Milne, G.A., Long, A.J., Bassett, S.E., 2005.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Modelling Holocene relative sea-level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observations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from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the Caribbean and South America.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Quaternary Science Reviews 24, 1183-1202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0655B0C9" w14:textId="61880EF2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06BB8FB" w14:textId="7281D3D4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Miranda, M.C.C., Rossetti, D.F., Pessenda, L.C.R., 2009. Quaternary paleoenvironments and relative sea-level changes in Marajó Island (Northern Brazil): Facies, d13C, d15N and C/N.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Palaeogeography, Palaeoclimatology, Palaeoecology 282, 19-31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0736552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A4443B" w14:textId="38BB318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Mix, A.C., Bard, E., Schneider, R., 2001. Environmental processes of the ice ages: Land, oceans, </w:t>
      </w:r>
      <w:r>
        <w:rPr>
          <w:rFonts w:ascii="Calibri" w:hAnsi="Calibri" w:cs="Calibri"/>
          <w:color w:val="auto"/>
          <w:sz w:val="22"/>
          <w:szCs w:val="22"/>
        </w:rPr>
        <w:t xml:space="preserve">2278 </w:t>
      </w:r>
      <w:r>
        <w:rPr>
          <w:rFonts w:ascii="Arial" w:hAnsi="Arial" w:cs="Arial"/>
          <w:color w:val="auto"/>
          <w:sz w:val="22"/>
          <w:szCs w:val="22"/>
        </w:rPr>
        <w:t xml:space="preserve">glaciers (EPILOG).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Quaternary Science Reviews 20, 627-657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79A85091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BDA7D7A" w14:textId="1E3D69A8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Morner, N.A., 1982.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Sea Levels. Journal of the Geological Society 139, 219-219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80C7654" w14:textId="7E0F0780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Mulitza, S., Boltovskoy, D., Donner, B., Meggers, H., Paul, A., Wefer, G., 2003.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Temperature</w:t>
      </w:r>
      <w:proofErr w:type="gramStart"/>
      <w:r>
        <w:rPr>
          <w:rFonts w:ascii="Arial" w:hAnsi="Arial" w:cs="Arial"/>
          <w:color w:val="auto"/>
          <w:sz w:val="22"/>
          <w:szCs w:val="22"/>
        </w:rPr>
        <w:t>:18O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relationships of planktic foraminifera collected from surface waters.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Palaeogeography, </w:t>
      </w:r>
      <w:r>
        <w:rPr>
          <w:rFonts w:ascii="Calibri" w:hAnsi="Calibri" w:cs="Calibri"/>
          <w:color w:val="auto"/>
          <w:sz w:val="22"/>
          <w:szCs w:val="22"/>
        </w:rPr>
        <w:t xml:space="preserve">2282 </w:t>
      </w:r>
      <w:r>
        <w:rPr>
          <w:rFonts w:ascii="Arial" w:hAnsi="Arial" w:cs="Arial"/>
          <w:color w:val="auto"/>
          <w:sz w:val="22"/>
          <w:szCs w:val="22"/>
        </w:rPr>
        <w:t>Palaeoclimatology, Palaeoecology 202, 143-152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219FAF4A" w14:textId="77777777" w:rsidR="00E02340" w:rsidRDefault="00E02340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1245985" w14:textId="7951A8BA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Neiman, F.D., 1995. Stylistic variation in evolutionary perspective: Inferences from decorative diversity and inter-assemblage distance in Illinois Woodland ceramic assemblages. American </w:t>
      </w:r>
      <w:r>
        <w:rPr>
          <w:rFonts w:ascii="Calibri" w:hAnsi="Calibri" w:cs="Calibri"/>
          <w:color w:val="auto"/>
          <w:sz w:val="22"/>
          <w:szCs w:val="22"/>
        </w:rPr>
        <w:t xml:space="preserve">2285 </w:t>
      </w:r>
      <w:r>
        <w:rPr>
          <w:rFonts w:ascii="Arial" w:hAnsi="Arial" w:cs="Arial"/>
          <w:color w:val="auto"/>
          <w:sz w:val="22"/>
          <w:szCs w:val="22"/>
        </w:rPr>
        <w:t>Antiquity 60:7-36.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614720B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8B1777" w14:textId="71F96FCB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Nepstad, D.C., Stickler, C.M., Soares-Filho, B., and Merry, F. 2008.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Interactions among Amazon land use, forests and climate: prospects for a near-term forest tipping point Phil. Trans. R. Soc. B 363, 1737–1746.Page, S.E., Siegert, F., Rieley, J.O., Boehm, H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D.V., Jaya, A.,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Limin, S., 2002. The amount of carbon released from peat and forest fires in Indonesia during 1997. Nature 420, 61–65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</w:p>
    <w:p w14:paraId="5967C066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0FE309" w14:textId="66416A0D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Neukom, R., Luterbacher, J., Villalba, R., Küttel, M., Frank, D., Jones, P.D., Grosjean, M., Wanner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H</w:t>
      </w:r>
      <w:proofErr w:type="gramEnd"/>
      <w:r>
        <w:rPr>
          <w:rFonts w:ascii="Arial" w:hAnsi="Arial" w:cs="Arial"/>
          <w:color w:val="auto"/>
          <w:sz w:val="22"/>
          <w:szCs w:val="22"/>
        </w:rPr>
        <w:t>., Aravena, J.-C., Black, D.E., Christie, D.A., D‟Arrigo, R., Lara, A., Morales, M., Soliz-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Gamboa, C., Srur, A., Urrutia, R., von Gunten, L., 2010. Multiproxy summer and winter surface air temperature field reconstructions for southern South America covering the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past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centuries</w:t>
      </w:r>
      <w:proofErr w:type="gramEnd"/>
      <w:r>
        <w:rPr>
          <w:rFonts w:ascii="Arial" w:hAnsi="Arial" w:cs="Arial"/>
          <w:color w:val="auto"/>
          <w:sz w:val="22"/>
          <w:szCs w:val="22"/>
        </w:rPr>
        <w:t>. Clymate Dynamics 37, 35-51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</w:p>
    <w:p w14:paraId="7C4CEFEE" w14:textId="77777777" w:rsidR="00E02340" w:rsidRDefault="00E02340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858998" w14:textId="299BD375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Neukom, R., Prieto, M.R., Moyano, R., Luterbacher, J., Pfister, C., Villalba, R., Jones, P.D., Wanner, H., 2009. An extended network of documentary data from South America and its potential for quantitative precipitation reconstructions back to the 16th century.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Geophysical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Reseacrh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Letters 36, L12703, doi:10.1029/2009GL038351</w:t>
      </w:r>
      <w:r w:rsidR="00E02340">
        <w:rPr>
          <w:rFonts w:ascii="Arial" w:hAnsi="Arial" w:cs="Arial"/>
          <w:color w:val="auto"/>
          <w:sz w:val="22"/>
          <w:szCs w:val="22"/>
        </w:rPr>
        <w:t>.</w:t>
      </w:r>
    </w:p>
    <w:p w14:paraId="008DEB59" w14:textId="77777777" w:rsidR="00E02340" w:rsidRDefault="00E02340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6FC3DF9" w14:textId="4EB8F653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Neves, E. G. &amp; J. B. Petersen, 2006 Political Economy and Pre-Columbian LandscapeTransformations in Central Amazonia, en: W. Balée y C. Erickson (eds.), Time and Complexity in Historical Ecology: Studies in the Neotropical Lowlands, 279-309, Columbia </w:t>
      </w:r>
      <w:r>
        <w:rPr>
          <w:rFonts w:ascii="Calibri" w:hAnsi="Calibri" w:cs="Calibri"/>
          <w:color w:val="auto"/>
          <w:sz w:val="22"/>
          <w:szCs w:val="22"/>
        </w:rPr>
        <w:t xml:space="preserve">2303 </w:t>
      </w:r>
      <w:r>
        <w:rPr>
          <w:rFonts w:ascii="Arial" w:hAnsi="Arial" w:cs="Arial"/>
          <w:color w:val="auto"/>
          <w:sz w:val="22"/>
          <w:szCs w:val="22"/>
        </w:rPr>
        <w:t xml:space="preserve">University Press, New York.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7212EC7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5E24450" w14:textId="4DD619D0" w:rsidR="003A04FA" w:rsidRDefault="003A04FA" w:rsidP="003A04FA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Neves, E. G., 2007.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El Formativo que nunca terminó: la larga história de la estabilidad en las 2305 ocupaciones humanas de la Amazonía Central. Boletín de Arqueología PUCP, v. 11, p. 117</w:t>
      </w:r>
      <w:r w:rsidR="000B1998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142. </w:t>
      </w:r>
      <w:r>
        <w:rPr>
          <w:rFonts w:ascii="Calibri" w:hAnsi="Calibri" w:cs="Calibri"/>
          <w:color w:val="auto"/>
          <w:sz w:val="22"/>
          <w:szCs w:val="22"/>
        </w:rPr>
        <w:t xml:space="preserve">2307 </w:t>
      </w:r>
      <w:r>
        <w:rPr>
          <w:color w:val="auto"/>
          <w:sz w:val="23"/>
          <w:szCs w:val="23"/>
        </w:rPr>
        <w:t xml:space="preserve">GT1_RAN1_Draft_2_Cap.5 </w:t>
      </w:r>
    </w:p>
    <w:p w14:paraId="58B19388" w14:textId="079140F2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Neves, E. G., 2008 Ecology, Ceramic Chronology and Distribution, Long-Term History and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Political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Change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in the Amazonian Floodplain, in: H. I. Silverman &amp; W. H. Isbell (orgs.), Handbook of South American Archaeology, Springer, New York, pp. 359-379. </w:t>
      </w:r>
    </w:p>
    <w:p w14:paraId="29A92DF6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F75A1F2" w14:textId="6D857B83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Neves, E. G., J. B. Petersen, R. N. Bartone y C. A. da Silva, 2003 Historical and Socio-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Cultural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Origins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of Amazonian Dark Earths, en: J. Lehmann, D. C. Kern, B. Glaser y W. I. Woods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(eds.), Amazonian Dark Earths: Origins, Properties, Management, 29-50, Kluwer Academic, </w:t>
      </w:r>
      <w:r>
        <w:rPr>
          <w:rFonts w:ascii="Calibri" w:hAnsi="Calibri" w:cs="Calibri"/>
          <w:color w:val="auto"/>
          <w:sz w:val="22"/>
          <w:szCs w:val="22"/>
        </w:rPr>
        <w:t xml:space="preserve">2313 </w:t>
      </w:r>
      <w:r>
        <w:rPr>
          <w:rFonts w:ascii="Arial" w:hAnsi="Arial" w:cs="Arial"/>
          <w:color w:val="auto"/>
          <w:sz w:val="22"/>
          <w:szCs w:val="22"/>
        </w:rPr>
        <w:t xml:space="preserve">Dordrecht.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A75349D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ED29D13" w14:textId="64720DD8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Neves, W. A. &amp; Pucciarelli, H. M., 1990.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The origin of the first Americans: An analysis based on the cranial morphology of early South American human remains.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American Journal of Physical </w:t>
      </w:r>
      <w:r>
        <w:rPr>
          <w:rFonts w:ascii="Calibri" w:hAnsi="Calibri" w:cs="Calibri"/>
          <w:color w:val="auto"/>
          <w:sz w:val="22"/>
          <w:szCs w:val="22"/>
        </w:rPr>
        <w:t xml:space="preserve">2316 </w:t>
      </w:r>
      <w:r>
        <w:rPr>
          <w:rFonts w:ascii="Arial" w:hAnsi="Arial" w:cs="Arial"/>
          <w:color w:val="auto"/>
          <w:sz w:val="22"/>
          <w:szCs w:val="22"/>
        </w:rPr>
        <w:t>Anthropology 81, 274.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D706DC9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E0CBC8" w14:textId="48ED119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Neves, W. A., Powell, J. F., Prous, A. &amp; Ozolins, E. G., 1998.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Lapa Vermelha IV Hominid 1: Morphological affinities of the earliest known American.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American Journal of Physical Anthropology (Suppl.) 26, 169.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D30906F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F65E05" w14:textId="40B1D973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Neves, W.A., Hubbe, M.R., 2005.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Cranial morphology of early Americans from Lagoa Santa,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Brazil: Implications for the settlement of the New World. Proceedings of the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National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Academy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of Sciences 102(51): 18309-18314. </w:t>
      </w:r>
    </w:p>
    <w:p w14:paraId="5B21D90D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42DBFD" w14:textId="52828A1F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Nuñez, L.; Grosjean, M</w:t>
      </w:r>
      <w:proofErr w:type="gramStart"/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Cartajena, I., 2001. Human dimensions of Late Pleistocene/Holocene arid events in southern South America. V. Markgraf (Ed.) Interhemispheric Climate Linkages. San </w:t>
      </w:r>
      <w:r>
        <w:rPr>
          <w:rFonts w:ascii="Calibri" w:hAnsi="Calibri" w:cs="Calibri"/>
          <w:color w:val="auto"/>
          <w:sz w:val="22"/>
          <w:szCs w:val="22"/>
        </w:rPr>
        <w:t xml:space="preserve">2329 </w:t>
      </w:r>
      <w:r>
        <w:rPr>
          <w:rFonts w:ascii="Arial" w:hAnsi="Arial" w:cs="Arial"/>
          <w:color w:val="auto"/>
          <w:sz w:val="22"/>
          <w:szCs w:val="22"/>
        </w:rPr>
        <w:t xml:space="preserve">Diego, Academic Press: 105-117. </w:t>
      </w:r>
    </w:p>
    <w:p w14:paraId="6CDA57A1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FE8326" w14:textId="53D1901E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Nuñez, L.; Grosjean, M</w:t>
      </w:r>
      <w:proofErr w:type="gramStart"/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Cartajena, I., 2002. Human occupations and climate change in the Puna de Atacama, Chile. Science, 298: 821-824. </w:t>
      </w:r>
    </w:p>
    <w:p w14:paraId="2992B361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FA4DF4" w14:textId="55BCB906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Ortlieb, L., 2000. The documented historical record of El Nino events in Peru: An update of the Quinn record (sixteenth through nineteenth centuries). In: Diaz, H.F., Markgraf, V. (eds.) El-Niño and the Southern Oscillation: Multiscale variability and global and regional impacts. </w:t>
      </w:r>
      <w:r>
        <w:rPr>
          <w:rFonts w:ascii="Calibri" w:hAnsi="Calibri" w:cs="Calibri"/>
          <w:color w:val="auto"/>
          <w:sz w:val="22"/>
          <w:szCs w:val="22"/>
        </w:rPr>
        <w:t xml:space="preserve">2335 </w:t>
      </w:r>
      <w:r>
        <w:rPr>
          <w:rFonts w:ascii="Arial" w:hAnsi="Arial" w:cs="Arial"/>
          <w:color w:val="auto"/>
          <w:sz w:val="22"/>
          <w:szCs w:val="22"/>
        </w:rPr>
        <w:t xml:space="preserve">Cambridge, Cambridge University Press, 207-296 </w:t>
      </w:r>
    </w:p>
    <w:p w14:paraId="0F609AF4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8D5AF0" w14:textId="2511E971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Ortlieb, L., Macharé, J., 1993. Former El Niño events: records from western South America.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Global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and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Planetary Change 7, 181-202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8253692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1E68619" w14:textId="5E8B679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Otto-Bliesner, B.L., Hewitt, C.D., Marchitto, T.M., Brady, E., Abe-Ouchi, A., Crucifix, M., Murakami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., Weber, S.L, 2007. Last Glacial Maximum ocean thermohaline circulation: PMIP2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model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intercomparisons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and data constraints. Geophysical Research Letters 34, L12706, </w:t>
      </w:r>
      <w:r>
        <w:rPr>
          <w:rFonts w:ascii="Calibri" w:hAnsi="Calibri" w:cs="Calibri"/>
          <w:color w:val="auto"/>
          <w:sz w:val="22"/>
          <w:szCs w:val="22"/>
        </w:rPr>
        <w:t xml:space="preserve">2341 </w:t>
      </w:r>
      <w:r>
        <w:rPr>
          <w:rFonts w:ascii="Arial" w:hAnsi="Arial" w:cs="Arial"/>
          <w:color w:val="auto"/>
          <w:sz w:val="22"/>
          <w:szCs w:val="22"/>
        </w:rPr>
        <w:t>doi</w:t>
      </w:r>
      <w:proofErr w:type="gramStart"/>
      <w:r>
        <w:rPr>
          <w:rFonts w:ascii="Arial" w:hAnsi="Arial" w:cs="Arial"/>
          <w:color w:val="auto"/>
          <w:sz w:val="22"/>
          <w:szCs w:val="22"/>
        </w:rPr>
        <w:t>:10.1029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/ 2007GL029475 </w:t>
      </w:r>
    </w:p>
    <w:p w14:paraId="16AB2DCC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B34FEA" w14:textId="2F5C5C2E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Pahnke, K., Goldstein, S.L., Hemming, S.R., 2008. Abrupt changes in Antarctic Intermediate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Water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circulation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over the past 25,000 years. Nature Geoscience 1, 870-874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008ABC6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0D8DF7" w14:textId="283BAD65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Pärssinen, Marti, Schaan, Denise, Ranzi, Alceu, 2009. Pre-Columbian geometric earthworks in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upper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Purús: a complex society in Western Amazonia, Antiquity 83: 1084-1095.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GT1_RAN1_Draft_2_Cap.5 </w:t>
      </w:r>
    </w:p>
    <w:p w14:paraId="50DDBB64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37A60D" w14:textId="021D105B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Pessenda, Gouveia, S.E.M., Ribeiro, A.S., De Oliveira, P.A., Aravena, R. Late Pleistocene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and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Holocene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vegetation changes in northeastern Brazil determined from carbon isotopes and </w:t>
      </w:r>
      <w:r>
        <w:rPr>
          <w:rFonts w:ascii="Calibri" w:hAnsi="Calibri" w:cs="Calibri"/>
          <w:color w:val="auto"/>
          <w:sz w:val="22"/>
          <w:szCs w:val="22"/>
        </w:rPr>
        <w:t xml:space="preserve">2357 </w:t>
      </w:r>
      <w:r>
        <w:rPr>
          <w:rFonts w:ascii="Arial" w:hAnsi="Arial" w:cs="Arial"/>
          <w:color w:val="auto"/>
          <w:sz w:val="22"/>
          <w:szCs w:val="22"/>
        </w:rPr>
        <w:t xml:space="preserve">charcoal records in soils. Palaeogeography, Palaeoclimatology, Palaeoecology 297 (2010) </w:t>
      </w:r>
      <w:r>
        <w:rPr>
          <w:rFonts w:ascii="Calibri" w:hAnsi="Calibri" w:cs="Calibri"/>
          <w:color w:val="auto"/>
          <w:sz w:val="22"/>
          <w:szCs w:val="22"/>
        </w:rPr>
        <w:t xml:space="preserve">2358 </w:t>
      </w:r>
      <w:r>
        <w:rPr>
          <w:rFonts w:ascii="Arial" w:hAnsi="Arial" w:cs="Arial"/>
          <w:color w:val="auto"/>
          <w:sz w:val="22"/>
          <w:szCs w:val="22"/>
        </w:rPr>
        <w:t>597–608</w:t>
      </w:r>
      <w:r w:rsidR="000B1998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0EA1086" w14:textId="0ED1B99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Pessenda, L.C.R., Aravena, R., Melfi, A.J., Boulet, R., 1996. The use of carbon isotopes (C-13, C-</w:t>
      </w:r>
      <w:r>
        <w:rPr>
          <w:rFonts w:ascii="Calibri" w:hAnsi="Calibri" w:cs="Calibri"/>
          <w:color w:val="auto"/>
          <w:sz w:val="22"/>
          <w:szCs w:val="22"/>
        </w:rPr>
        <w:t xml:space="preserve">2360 </w:t>
      </w:r>
      <w:r>
        <w:rPr>
          <w:rFonts w:ascii="Arial" w:hAnsi="Arial" w:cs="Arial"/>
          <w:color w:val="auto"/>
          <w:sz w:val="22"/>
          <w:szCs w:val="22"/>
        </w:rPr>
        <w:t xml:space="preserve">14) in soil to evaluate vegetation changes during the Holocene in central Brazil. Radiocarbon </w:t>
      </w:r>
      <w:r>
        <w:rPr>
          <w:rFonts w:ascii="Calibri" w:hAnsi="Calibri" w:cs="Calibri"/>
          <w:color w:val="auto"/>
          <w:sz w:val="22"/>
          <w:szCs w:val="22"/>
        </w:rPr>
        <w:t xml:space="preserve">2361 </w:t>
      </w:r>
      <w:r>
        <w:rPr>
          <w:rFonts w:ascii="Arial" w:hAnsi="Arial" w:cs="Arial"/>
          <w:color w:val="auto"/>
          <w:sz w:val="22"/>
          <w:szCs w:val="22"/>
        </w:rPr>
        <w:t xml:space="preserve">38 (2), 191–201 </w:t>
      </w:r>
    </w:p>
    <w:p w14:paraId="30093393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88A951" w14:textId="51174ABE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Pessenda, L.C.R., Boulet, R., Aravena, R., Rosolen, V., Gouveia, S.E.M., Ribeiro, A.S., Lamotte, 2363 M., 2001. Origin and dynamics of soil organic matter and vegetation changes during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Holocene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in a forest-savanna transition zone, Brazilian Amazon region. The Holocene 11 (2), </w:t>
      </w:r>
      <w:r>
        <w:rPr>
          <w:rFonts w:ascii="Calibri" w:hAnsi="Calibri" w:cs="Calibri"/>
          <w:color w:val="auto"/>
          <w:sz w:val="22"/>
          <w:szCs w:val="22"/>
        </w:rPr>
        <w:t xml:space="preserve">2365 </w:t>
      </w:r>
      <w:r>
        <w:rPr>
          <w:rFonts w:ascii="Arial" w:hAnsi="Arial" w:cs="Arial"/>
          <w:color w:val="auto"/>
          <w:sz w:val="22"/>
          <w:szCs w:val="22"/>
        </w:rPr>
        <w:t>250–254</w:t>
      </w:r>
    </w:p>
    <w:p w14:paraId="6C0C50F0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D44A96" w14:textId="64E21A49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Pessenda, L.C.R., Gomes, B.M., Aravena, R., Ribeiro, A.S., Boulet, R</w:t>
      </w:r>
      <w:r w:rsidR="000B1998">
        <w:rPr>
          <w:rFonts w:ascii="Arial" w:hAnsi="Arial" w:cs="Arial"/>
          <w:color w:val="auto"/>
          <w:sz w:val="22"/>
          <w:szCs w:val="22"/>
        </w:rPr>
        <w:t>., Gouveia, S.E.M., 1998a.</w:t>
      </w:r>
      <w:proofErr w:type="gramEnd"/>
      <w:r w:rsidR="000B199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The carbon isotope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record in soils along a forest-cerrado ecosystem transect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: implications for vegetation changes in the Rondonia state, southwestern Brazilian Amazon region.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Holocene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8 (5), 631–635</w:t>
      </w:r>
    </w:p>
    <w:p w14:paraId="2F8A036C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A3E453F" w14:textId="0C93C402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Pessenda, L.C.R., Gouveia, S.E.M., Aravena, R., Boulet, R., Valencia, E.P.E., 2004b.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Holocene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fire and vegetation changes in southeastern Brazil as deduced from fossil charcoal and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soil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carbon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isotopes. Quaternary International 114, 35–43 </w:t>
      </w:r>
    </w:p>
    <w:p w14:paraId="5CB20001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F332F7" w14:textId="7FB720A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Pessenda, L.C.R., Gouveia, S.E.M., Aravena, R., Gomes, B.M., Boulet</w:t>
      </w:r>
      <w:r w:rsidR="000B1998">
        <w:rPr>
          <w:rFonts w:ascii="Arial" w:hAnsi="Arial" w:cs="Arial"/>
          <w:color w:val="auto"/>
          <w:sz w:val="22"/>
          <w:szCs w:val="22"/>
        </w:rPr>
        <w:t>, R., Ribeiro, A.S., 1998b.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14C dating and stable carbon isotopes of soil organic matter in forest savanna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boundary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areas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in the southern Brazilian Amazon region. Radiocarbon 40 (2), 1013–1022 </w:t>
      </w:r>
    </w:p>
    <w:p w14:paraId="33B701ED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F70698" w14:textId="4DD37954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Pessenda, L.C.R., Gouveia, S.E.M., Ledru, M.P., Aravena, R., Ricardi-Branco</w:t>
      </w:r>
      <w:proofErr w:type="gramStart"/>
      <w:r>
        <w:rPr>
          <w:rFonts w:ascii="Arial" w:hAnsi="Arial" w:cs="Arial"/>
          <w:color w:val="auto"/>
          <w:sz w:val="22"/>
          <w:szCs w:val="22"/>
        </w:rPr>
        <w:t>,F.S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., Bendassolis, </w:t>
      </w:r>
      <w:r>
        <w:rPr>
          <w:rFonts w:ascii="Calibri" w:hAnsi="Calibri" w:cs="Calibri"/>
          <w:color w:val="auto"/>
          <w:sz w:val="22"/>
          <w:szCs w:val="22"/>
        </w:rPr>
        <w:t xml:space="preserve">2377 </w:t>
      </w:r>
      <w:r>
        <w:rPr>
          <w:rFonts w:ascii="Arial" w:hAnsi="Arial" w:cs="Arial"/>
          <w:color w:val="auto"/>
          <w:sz w:val="22"/>
          <w:szCs w:val="22"/>
        </w:rPr>
        <w:t xml:space="preserve">J., Ribeiro, A.S., Saia, S.E.M.G., Sifeddine, A., Menor, E.A., De Oliveira, S.M.B., Cordeiro, R.C., Freitas, A.M., Boulet, R., Filizola, H.F., 2008.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Interdisciplinary paleovegetation study in the Fernando de Noronha Island (Pernambuco State), northeastern Brazil.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Anais da </w:t>
      </w:r>
      <w:r>
        <w:rPr>
          <w:rFonts w:ascii="Calibri" w:hAnsi="Calibri" w:cs="Calibri"/>
          <w:color w:val="auto"/>
          <w:sz w:val="22"/>
          <w:szCs w:val="22"/>
        </w:rPr>
        <w:t xml:space="preserve">2380 </w:t>
      </w:r>
      <w:r>
        <w:rPr>
          <w:rFonts w:ascii="Arial" w:hAnsi="Arial" w:cs="Arial"/>
          <w:color w:val="auto"/>
          <w:sz w:val="22"/>
          <w:szCs w:val="22"/>
        </w:rPr>
        <w:t>Academia Brasileira de Ciências 80, 677-691.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2381 </w:t>
      </w:r>
    </w:p>
    <w:p w14:paraId="2F6C9437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C4DF65" w14:textId="1867A446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Pessenda, L.C.R., Ledru, M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P., Gouveia, S.E.M., Aravena, R., Ribeir</w:t>
      </w:r>
      <w:r w:rsidR="000B1998">
        <w:rPr>
          <w:rFonts w:ascii="Arial" w:hAnsi="Arial" w:cs="Arial"/>
          <w:color w:val="auto"/>
          <w:sz w:val="22"/>
          <w:szCs w:val="22"/>
        </w:rPr>
        <w:t>o, A.S., Bendassolli, J.A.,</w:t>
      </w:r>
      <w:r>
        <w:rPr>
          <w:rFonts w:ascii="Arial" w:hAnsi="Arial" w:cs="Arial"/>
          <w:color w:val="auto"/>
          <w:sz w:val="22"/>
          <w:szCs w:val="22"/>
        </w:rPr>
        <w:t xml:space="preserve"> Boulet, R., 2005. Holocene palaeoenvironmental reconstruction in Northeastern Brazil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inferred from pollen, charcoal and carbon isotopes records. The Holocene 15 (6), 812–820 </w:t>
      </w:r>
      <w:r>
        <w:rPr>
          <w:rFonts w:ascii="Calibri" w:hAnsi="Calibri" w:cs="Calibri"/>
          <w:color w:val="auto"/>
          <w:sz w:val="22"/>
          <w:szCs w:val="22"/>
        </w:rPr>
        <w:t xml:space="preserve">2384 </w:t>
      </w:r>
    </w:p>
    <w:p w14:paraId="737ECB08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FBAE7EE" w14:textId="26DB92E3" w:rsidR="003A04FA" w:rsidRDefault="003A04FA" w:rsidP="003A04FA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Pessenda, L.C.R., Ribeiro, A.S., Gouveia, S.E.M., Aravena, R., Bou</w:t>
      </w:r>
      <w:r w:rsidR="000B1998">
        <w:rPr>
          <w:rFonts w:ascii="Arial" w:hAnsi="Arial" w:cs="Arial"/>
          <w:color w:val="auto"/>
          <w:sz w:val="22"/>
          <w:szCs w:val="22"/>
        </w:rPr>
        <w:t xml:space="preserve">let, R., Bendassoli, J.A., </w:t>
      </w:r>
      <w:r>
        <w:rPr>
          <w:rFonts w:ascii="Arial" w:hAnsi="Arial" w:cs="Arial"/>
          <w:color w:val="auto"/>
          <w:sz w:val="22"/>
          <w:szCs w:val="22"/>
        </w:rPr>
        <w:t>2004a.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Vegetation dynamics during the late Pleistocene in the Barreirinhas region, Maranhão </w:t>
      </w:r>
      <w:r>
        <w:rPr>
          <w:color w:val="auto"/>
          <w:sz w:val="23"/>
          <w:szCs w:val="23"/>
        </w:rPr>
        <w:t xml:space="preserve">GT1_RAN1_Draft_2_Cap.5 </w:t>
      </w:r>
    </w:p>
    <w:p w14:paraId="7C224B18" w14:textId="77777777" w:rsidR="003A04FA" w:rsidRDefault="003A04FA" w:rsidP="003A04FA">
      <w:pPr>
        <w:pStyle w:val="Default"/>
        <w:rPr>
          <w:color w:val="auto"/>
        </w:rPr>
      </w:pPr>
    </w:p>
    <w:p w14:paraId="4AA7C962" w14:textId="77F88FE6" w:rsidR="003A04FA" w:rsidRDefault="003A04FA" w:rsidP="003A04FA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State, northeastern Brazil, based on carbon isotopes in soil organic matter.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Quaternary </w:t>
      </w:r>
      <w:r>
        <w:rPr>
          <w:rFonts w:ascii="Calibri" w:hAnsi="Calibri" w:cs="Calibri"/>
          <w:color w:val="auto"/>
          <w:sz w:val="22"/>
          <w:szCs w:val="22"/>
        </w:rPr>
        <w:t xml:space="preserve">2387 </w:t>
      </w:r>
      <w:r>
        <w:rPr>
          <w:rFonts w:ascii="Arial" w:hAnsi="Arial" w:cs="Arial"/>
          <w:color w:val="auto"/>
          <w:sz w:val="22"/>
          <w:szCs w:val="22"/>
        </w:rPr>
        <w:t>Research 62, 183–19</w:t>
      </w:r>
    </w:p>
    <w:p w14:paraId="15B55628" w14:textId="77777777" w:rsidR="000B1998" w:rsidRDefault="000B1998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</w:p>
    <w:p w14:paraId="21E5A393" w14:textId="53CFFEAA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Pessenda, L.C.R., Saia, S.E.M.G., Gouveia, S.E.M., Ledru, M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P., Sifeddine, A., Amaral, P.G.C.,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Bendassolli, J.A., 2010. Last millennium environmental changes and climate inferences in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the Southeastern Atlantic forest, Brazil.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Anais da Academia Brasileira de Ciências 82, 717-</w:t>
      </w:r>
      <w:r>
        <w:rPr>
          <w:rFonts w:ascii="Calibri" w:hAnsi="Calibri" w:cs="Calibri"/>
          <w:color w:val="auto"/>
          <w:sz w:val="22"/>
          <w:szCs w:val="22"/>
        </w:rPr>
        <w:t xml:space="preserve">2391 </w:t>
      </w:r>
      <w:r w:rsidR="000B1998">
        <w:rPr>
          <w:rFonts w:ascii="Arial" w:hAnsi="Arial" w:cs="Arial"/>
          <w:color w:val="auto"/>
          <w:sz w:val="22"/>
          <w:szCs w:val="22"/>
        </w:rPr>
        <w:t>729.</w:t>
      </w:r>
      <w:proofErr w:type="gramEnd"/>
      <w:r w:rsidR="000B199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8B6E9B6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C0F242" w14:textId="22CBF2CC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Peterson, L., Haug, G.H., 2006. Variability in the mean latitude of the Atlantic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Intertropical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Convergence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Zone as recorded by riverine input of sediments to the Cariaco Basin (Venezuela). Palaeogeography, Palaeoclimatology, Palaeoecology 234, 97-113. </w:t>
      </w:r>
    </w:p>
    <w:p w14:paraId="090BB9A2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1A75C3" w14:textId="617A766A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Peterson, L.C., Haug, G.H., Hughen, K.A., Röhl, U., 2000.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Rapid changes in the hydrologic cycle of the tropical Atlantic during the last glacial.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Science 290, 1947-1951 </w:t>
      </w:r>
    </w:p>
    <w:p w14:paraId="052E33C9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9432E9" w14:textId="6F8EFFF3" w:rsidR="000B1998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Peterson, L.C., Haug, G.H., Hughen, K.A., Röhl, U., 2000. Rapid changes in the hydrologic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cycle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of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the tropical Atlantic during the last glacial.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Science 290, 1947-1951</w:t>
      </w:r>
      <w:r w:rsidR="000B1998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2C24A4FE" w14:textId="2A71EC9D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4DA6504" w14:textId="3EB6410F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Peterson, L.G., Haug, G.H., 2006. Variability in the mean latitude of the Atlantic Intertropical Convergence Zone as recorded by riverine input of sediments to the Cariaco Basin (Venezuela). Palaeogeography, Palaeoclimatology, Palaeoecology 234, 97–113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BFE00F7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9C986D" w14:textId="77777777" w:rsidR="000B1998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Petit, J.R., e 18 co-autores, 1999. Climate and atmospheric history of the past 420,000 years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from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the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Vostok ice core, Antarctica.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Nature 399, 429-436</w:t>
      </w:r>
      <w:r w:rsidR="000B1998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1961FB89" w14:textId="2A908256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EFB6945" w14:textId="71FD7702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Pierce, J.L., Meyer, A.G., Jull, A.J.T., 2004. Fire-induced erosion and millennial-scaleclimate </w:t>
      </w:r>
      <w:r>
        <w:rPr>
          <w:rFonts w:ascii="Calibri" w:hAnsi="Calibri" w:cs="Calibri"/>
          <w:color w:val="auto"/>
          <w:sz w:val="22"/>
          <w:szCs w:val="22"/>
        </w:rPr>
        <w:t xml:space="preserve">2405 </w:t>
      </w:r>
      <w:r>
        <w:rPr>
          <w:rFonts w:ascii="Arial" w:hAnsi="Arial" w:cs="Arial"/>
          <w:color w:val="auto"/>
          <w:sz w:val="22"/>
          <w:szCs w:val="22"/>
        </w:rPr>
        <w:t>change in northern ponderosa pine forests. Nature 432, 87–90</w:t>
      </w:r>
      <w:r w:rsidR="000B1998">
        <w:rPr>
          <w:rFonts w:ascii="Arial" w:hAnsi="Arial" w:cs="Arial"/>
          <w:color w:val="auto"/>
          <w:sz w:val="22"/>
          <w:szCs w:val="22"/>
        </w:rPr>
        <w:t>.</w:t>
      </w:r>
    </w:p>
    <w:p w14:paraId="79B00D5C" w14:textId="77777777" w:rsidR="000B1998" w:rsidRDefault="000B1998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E02663D" w14:textId="48DC192B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Powell, J. F. &amp; Neves, W. A., 1999.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Craniofacial morphology of the First Americans: Pattern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and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process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in the peopling of the New World.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Yearbook of Physical Anthropology 42, 153-188.</w:t>
      </w:r>
      <w:proofErr w:type="gramEnd"/>
    </w:p>
    <w:p w14:paraId="3EBE5705" w14:textId="77777777" w:rsidR="000B1998" w:rsidRDefault="000B1998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D191AC2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Prestes, A., Rigozo, N.R., Nordemann, D.J.R., Wrasse, C.M., Echer, M.P.S., Echer, E., Rosa, </w:t>
      </w:r>
      <w:r>
        <w:rPr>
          <w:rFonts w:ascii="Calibri" w:hAnsi="Calibri" w:cs="Calibri"/>
          <w:color w:val="auto"/>
          <w:sz w:val="22"/>
          <w:szCs w:val="22"/>
        </w:rPr>
        <w:t xml:space="preserve">2409 </w:t>
      </w:r>
      <w:r>
        <w:rPr>
          <w:rFonts w:ascii="Arial" w:hAnsi="Arial" w:cs="Arial"/>
          <w:color w:val="auto"/>
          <w:sz w:val="22"/>
          <w:szCs w:val="22"/>
        </w:rPr>
        <w:t xml:space="preserve">M.B., Rampelotto, P.H., 2011. Sun earth relationship inferred by tree growth rings in conifers </w:t>
      </w:r>
      <w:r>
        <w:rPr>
          <w:rFonts w:ascii="Calibri" w:hAnsi="Calibri" w:cs="Calibri"/>
          <w:color w:val="auto"/>
          <w:sz w:val="22"/>
          <w:szCs w:val="22"/>
        </w:rPr>
        <w:t xml:space="preserve">2410 </w:t>
      </w:r>
      <w:r>
        <w:rPr>
          <w:rFonts w:ascii="Arial" w:hAnsi="Arial" w:cs="Arial"/>
          <w:color w:val="auto"/>
          <w:sz w:val="22"/>
          <w:szCs w:val="22"/>
        </w:rPr>
        <w:t xml:space="preserve">from Severiano de Almeida, southern Brazil. Journal of Atmospheric and Solar-Terrestrial </w:t>
      </w:r>
      <w:r>
        <w:rPr>
          <w:rFonts w:ascii="Calibri" w:hAnsi="Calibri" w:cs="Calibri"/>
          <w:color w:val="auto"/>
          <w:sz w:val="22"/>
          <w:szCs w:val="22"/>
        </w:rPr>
        <w:t xml:space="preserve">2411 </w:t>
      </w:r>
      <w:r>
        <w:rPr>
          <w:rFonts w:ascii="Arial" w:hAnsi="Arial" w:cs="Arial"/>
          <w:color w:val="auto"/>
          <w:sz w:val="22"/>
          <w:szCs w:val="22"/>
        </w:rPr>
        <w:t xml:space="preserve">Physics 73, 1587-1593 </w:t>
      </w:r>
      <w:r>
        <w:rPr>
          <w:rFonts w:ascii="Calibri" w:hAnsi="Calibri" w:cs="Calibri"/>
          <w:color w:val="auto"/>
          <w:sz w:val="22"/>
          <w:szCs w:val="22"/>
        </w:rPr>
        <w:t xml:space="preserve">2412 </w:t>
      </w:r>
    </w:p>
    <w:p w14:paraId="271D30D6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7247431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Prous, A., Fogaça, E., 1999.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Archaeology of the Pleistocene-Holocene boundary in Brazil.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2413 </w:t>
      </w:r>
      <w:r>
        <w:rPr>
          <w:rFonts w:ascii="Arial" w:hAnsi="Arial" w:cs="Arial"/>
          <w:color w:val="auto"/>
          <w:sz w:val="22"/>
          <w:szCs w:val="22"/>
        </w:rPr>
        <w:t xml:space="preserve">Quaternary International 53/54:21-41. </w:t>
      </w:r>
      <w:r>
        <w:rPr>
          <w:rFonts w:ascii="Calibri" w:hAnsi="Calibri" w:cs="Calibri"/>
          <w:color w:val="auto"/>
          <w:sz w:val="22"/>
          <w:szCs w:val="22"/>
        </w:rPr>
        <w:t xml:space="preserve">2414 </w:t>
      </w:r>
    </w:p>
    <w:p w14:paraId="25E7494D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C70F7D" w14:textId="4C06D844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Ray, N., Adams, J., 2001.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 gis-based vegetation map of the world at the Last Glacial Maximum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(25,000–15,000 BP).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Internet Archaeology 11, 1–44 </w:t>
      </w:r>
    </w:p>
    <w:p w14:paraId="34F3D45B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A047D2" w14:textId="178A7624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Regenberg, M., Steph, S., Nürnberg, D., Tiedemann, R., Garbe-Schönberg, C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D., 2009. Calibrating Mg/Ca ratios of multiple planktonic foraminiferal species with 18O-calcification temperatures: paleothermometry for the upper water column. Earth and Planetary Science Letters 278, 324-336 </w:t>
      </w:r>
      <w:r>
        <w:rPr>
          <w:rFonts w:ascii="Calibri" w:hAnsi="Calibri" w:cs="Calibri"/>
          <w:color w:val="auto"/>
          <w:sz w:val="22"/>
          <w:szCs w:val="22"/>
        </w:rPr>
        <w:t xml:space="preserve">2425 </w:t>
      </w:r>
      <w:r>
        <w:rPr>
          <w:color w:val="auto"/>
          <w:sz w:val="23"/>
          <w:szCs w:val="23"/>
        </w:rPr>
        <w:t xml:space="preserve">GT1_RAN1_Draft_2_Cap.5 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29EFF9FD" w14:textId="77777777" w:rsidR="003A04FA" w:rsidRDefault="003A04FA" w:rsidP="003A04FA">
      <w:pPr>
        <w:pStyle w:val="Default"/>
        <w:rPr>
          <w:color w:val="auto"/>
        </w:rPr>
      </w:pPr>
    </w:p>
    <w:p w14:paraId="76562950" w14:textId="7156BAA7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Reuter, J., Stott, L., Khider, D., Sinha, A., Cheng, H., Edwards, R.L., 2009.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 new perspective on the hydroclimate variability in northern South America during the Little Ice Age.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Geophysical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Research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Letters 36, L21706. </w:t>
      </w:r>
    </w:p>
    <w:p w14:paraId="35E309D0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7BCA10" w14:textId="27438ED5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Rigozo N.R., Nordemann, D.J.R., Echer, E., Zanandrea, A., Gonzalez, W.D., Casiccia, C., 2002.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Solar Variability Effects studied by Tree-Ring Data Wavelet analysis. Advances in Space </w:t>
      </w:r>
      <w:r>
        <w:rPr>
          <w:rFonts w:ascii="Calibri" w:hAnsi="Calibri" w:cs="Calibri"/>
          <w:color w:val="auto"/>
          <w:sz w:val="22"/>
          <w:szCs w:val="22"/>
        </w:rPr>
        <w:t xml:space="preserve">2430 </w:t>
      </w:r>
      <w:r>
        <w:rPr>
          <w:rFonts w:ascii="Arial" w:hAnsi="Arial" w:cs="Arial"/>
          <w:color w:val="auto"/>
          <w:sz w:val="22"/>
          <w:szCs w:val="22"/>
        </w:rPr>
        <w:t xml:space="preserve">Research 29, 1985-1988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1FC3605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3B14645" w14:textId="6906D43B" w:rsidR="000B1998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Rigozo, N.R., Nordemann, D.J.R., Echer, E., Vieira, L.E.A., 2004. Search for solar peridicities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in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tree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-ring widths from Concórdia (S.C., Brazil). Pure and Applied Geophysics 161, 221-233 </w:t>
      </w:r>
    </w:p>
    <w:p w14:paraId="4608C529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109CD95" w14:textId="1BD5FF53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Rigozo, N.R., Prestes, A., Nordemann, D.J.R., Evangelista, H., Echer, M.P.S., Echer, E., 2008.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Solar maximum epoch imprints in tree-ring width from Passo Fundo, Brazil (1741-2004).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Journal of Atmospheric and Solar-Terrestrial Physics 70, 1025-1033</w:t>
      </w:r>
      <w:r w:rsidR="000B1998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000AF077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EB7A96C" w14:textId="46A6964B" w:rsidR="000B1998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Roosevelt, A. C., J. Douglas y L. Brown, 2002 The Migrations and Adaptations of the First Americans: Clovis and Pré-Clovis Viewed from South America, en: N. G. </w:t>
      </w:r>
    </w:p>
    <w:p w14:paraId="4D11A807" w14:textId="64754943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Jablonski (ed.),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First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Americans: The Pleistocene Colonization of the New World, Memoirs of the California </w:t>
      </w:r>
      <w:r>
        <w:rPr>
          <w:rFonts w:ascii="Calibri" w:hAnsi="Calibri" w:cs="Calibri"/>
          <w:color w:val="auto"/>
          <w:sz w:val="22"/>
          <w:szCs w:val="22"/>
        </w:rPr>
        <w:t xml:space="preserve">2441 </w:t>
      </w:r>
      <w:r>
        <w:rPr>
          <w:rFonts w:ascii="Arial" w:hAnsi="Arial" w:cs="Arial"/>
          <w:color w:val="auto"/>
          <w:sz w:val="22"/>
          <w:szCs w:val="22"/>
        </w:rPr>
        <w:t xml:space="preserve">Academy of Sciences 27, 159-235, San Francisco. </w:t>
      </w:r>
    </w:p>
    <w:p w14:paraId="7BB0DD41" w14:textId="77777777" w:rsidR="000B1998" w:rsidRDefault="000B1998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967F32E" w14:textId="7777777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Roosevelt, A. C., R. A. Housley, M. Imazio da Silveira, S. Maranca y R. Johnson, 1991. Eighth </w:t>
      </w:r>
      <w:r>
        <w:rPr>
          <w:rFonts w:ascii="Calibri" w:hAnsi="Calibri" w:cs="Calibri"/>
          <w:color w:val="auto"/>
          <w:sz w:val="22"/>
          <w:szCs w:val="22"/>
        </w:rPr>
        <w:t xml:space="preserve">2443 </w:t>
      </w:r>
      <w:r>
        <w:rPr>
          <w:rFonts w:ascii="Arial" w:hAnsi="Arial" w:cs="Arial"/>
          <w:color w:val="auto"/>
          <w:sz w:val="22"/>
          <w:szCs w:val="22"/>
        </w:rPr>
        <w:t xml:space="preserve">Millennium Pottery from a Prehistoric Shell Midden in the Brazilian Amazon, Science 254, </w:t>
      </w:r>
      <w:r>
        <w:rPr>
          <w:rFonts w:ascii="Calibri" w:hAnsi="Calibri" w:cs="Calibri"/>
          <w:color w:val="auto"/>
          <w:sz w:val="22"/>
          <w:szCs w:val="22"/>
        </w:rPr>
        <w:t xml:space="preserve">2444 </w:t>
      </w:r>
      <w:r>
        <w:rPr>
          <w:rFonts w:ascii="Arial" w:hAnsi="Arial" w:cs="Arial"/>
          <w:color w:val="auto"/>
          <w:sz w:val="22"/>
          <w:szCs w:val="22"/>
        </w:rPr>
        <w:t xml:space="preserve">1621-1624, Washington, D.C. </w:t>
      </w:r>
      <w:r>
        <w:rPr>
          <w:rFonts w:ascii="Calibri" w:hAnsi="Calibri" w:cs="Calibri"/>
          <w:color w:val="auto"/>
          <w:sz w:val="22"/>
          <w:szCs w:val="22"/>
        </w:rPr>
        <w:t xml:space="preserve">2445 </w:t>
      </w:r>
    </w:p>
    <w:p w14:paraId="028881FC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E8EEFF" w14:textId="0ADC5F3B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Roosevelt, A., L.Costa, L.Machado, N. Michab, N. Mercier, H. Valladas, J. Feathers, W. Barnett,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M. Silveira, H. Henderson, J. Silva, B. Chernoff, D. Rease, J. Homan, N.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Toth ,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K. Schick., 1996. Paleoindian cave dwellers in the Amazon: The peopling of the Americas.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Science, 272: </w:t>
      </w:r>
      <w:r>
        <w:rPr>
          <w:rFonts w:ascii="Calibri" w:hAnsi="Calibri" w:cs="Calibri"/>
          <w:color w:val="auto"/>
          <w:sz w:val="22"/>
          <w:szCs w:val="22"/>
        </w:rPr>
        <w:t xml:space="preserve">2448 </w:t>
      </w:r>
      <w:r w:rsidR="000B1998">
        <w:rPr>
          <w:rFonts w:ascii="Arial" w:hAnsi="Arial" w:cs="Arial"/>
          <w:color w:val="auto"/>
          <w:sz w:val="22"/>
          <w:szCs w:val="22"/>
        </w:rPr>
        <w:t>373-384.</w:t>
      </w:r>
      <w:proofErr w:type="gramEnd"/>
    </w:p>
    <w:p w14:paraId="49EF5093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258AD1" w14:textId="40FB7A8C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Rosa, A.O. 2004. Assentamentos pré-históricos da região de Serra</w:t>
      </w:r>
      <w:r w:rsidR="000B1998">
        <w:rPr>
          <w:rFonts w:ascii="Arial" w:hAnsi="Arial" w:cs="Arial"/>
          <w:color w:val="auto"/>
          <w:sz w:val="22"/>
          <w:szCs w:val="22"/>
        </w:rPr>
        <w:t xml:space="preserve">nópolis: Análise dos </w:t>
      </w:r>
      <w:proofErr w:type="gramStart"/>
      <w:r w:rsidR="000B1998">
        <w:rPr>
          <w:rFonts w:ascii="Arial" w:hAnsi="Arial" w:cs="Arial"/>
          <w:color w:val="auto"/>
          <w:sz w:val="22"/>
          <w:szCs w:val="22"/>
        </w:rPr>
        <w:t xml:space="preserve">restos </w:t>
      </w:r>
      <w:r>
        <w:rPr>
          <w:rFonts w:ascii="Arial" w:hAnsi="Arial" w:cs="Arial"/>
          <w:color w:val="auto"/>
          <w:sz w:val="22"/>
          <w:szCs w:val="22"/>
        </w:rPr>
        <w:t xml:space="preserve"> faunísticos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 Pesquisas – Série Antropologia, 60: 221-264. </w:t>
      </w:r>
      <w:r>
        <w:rPr>
          <w:rFonts w:ascii="Calibri" w:hAnsi="Calibri" w:cs="Calibri"/>
          <w:color w:val="auto"/>
          <w:sz w:val="22"/>
          <w:szCs w:val="22"/>
        </w:rPr>
        <w:t xml:space="preserve">2451 </w:t>
      </w:r>
    </w:p>
    <w:p w14:paraId="0D4B807F" w14:textId="7B7F0B99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Rühlemann, C., Mulitza, S., Müller, P.J., Wefer, G., Zahn, R., 1999.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Warming of the tropical Atlantic Ocean and slowdown of thermohaline circulation during the last deglaciation.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Nature </w:t>
      </w:r>
      <w:r>
        <w:rPr>
          <w:rFonts w:ascii="Calibri" w:hAnsi="Calibri" w:cs="Calibri"/>
          <w:color w:val="auto"/>
          <w:sz w:val="22"/>
          <w:szCs w:val="22"/>
        </w:rPr>
        <w:t xml:space="preserve">2453 </w:t>
      </w:r>
      <w:r w:rsidR="000B1998">
        <w:rPr>
          <w:rFonts w:ascii="Arial" w:hAnsi="Arial" w:cs="Arial"/>
          <w:color w:val="auto"/>
          <w:sz w:val="22"/>
          <w:szCs w:val="22"/>
        </w:rPr>
        <w:t>402, 511-514.</w:t>
      </w:r>
      <w:proofErr w:type="gramEnd"/>
    </w:p>
    <w:p w14:paraId="7CF301CD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8D3253" w14:textId="000CFA62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Saia, S.E.M.G., Pessenda, L.C.R., Gouveia, S.E.M., Aravena, R., Bendassolli, J.A.B., 2008. Late glacial vegetation changes in the Atlantic Forest, southeastern Brazil. Quaternary Internacional 184, 195–201</w:t>
      </w:r>
    </w:p>
    <w:p w14:paraId="1199039F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7EED4CB" w14:textId="77777777" w:rsidR="00EC432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Saldarriaga, J. and West, D.C., 1986.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Holocene Fires in the Northern Basin.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Quaternary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Research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26</w:t>
      </w:r>
      <w:proofErr w:type="gramEnd"/>
      <w:r>
        <w:rPr>
          <w:rFonts w:ascii="Arial" w:hAnsi="Arial" w:cs="Arial"/>
          <w:color w:val="auto"/>
          <w:sz w:val="22"/>
          <w:szCs w:val="22"/>
        </w:rPr>
        <w:t>, 358-366</w:t>
      </w:r>
      <w:r w:rsidR="00EC432A">
        <w:rPr>
          <w:rFonts w:ascii="Arial" w:hAnsi="Arial" w:cs="Arial"/>
          <w:color w:val="auto"/>
          <w:sz w:val="22"/>
          <w:szCs w:val="22"/>
        </w:rPr>
        <w:t>.</w:t>
      </w:r>
    </w:p>
    <w:p w14:paraId="57D057BE" w14:textId="0066548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EC2F9B3" w14:textId="73175712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Sanford, R.L., Saldarriaga, J., Clark, K.E., Uhl, C., Herrera, R. 1985.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Rain Forest Fires.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Science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227</w:t>
      </w:r>
      <w:proofErr w:type="gramEnd"/>
      <w:r>
        <w:rPr>
          <w:rFonts w:ascii="Arial" w:hAnsi="Arial" w:cs="Arial"/>
          <w:color w:val="auto"/>
          <w:sz w:val="22"/>
          <w:szCs w:val="22"/>
        </w:rPr>
        <w:t>: 53-55</w:t>
      </w:r>
      <w:r w:rsidR="00EC432A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62C9ED6" w14:textId="77777777" w:rsidR="000B1998" w:rsidRDefault="000B1998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F23486" w14:textId="3281F64C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Santos G.M., Gomes, P.R.S.</w:t>
      </w:r>
      <w:proofErr w:type="gramStart"/>
      <w:r>
        <w:rPr>
          <w:rFonts w:ascii="Arial" w:hAnsi="Arial" w:cs="Arial"/>
          <w:color w:val="auto"/>
          <w:sz w:val="22"/>
          <w:szCs w:val="22"/>
        </w:rPr>
        <w:t>,Anjos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R.M., Cordeiro, R.C., Turcq ,B.J., Sifeddine A., Tada, M.L. di, Cresswell, R.G., Fifield, L.K. 2000.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14C AMS dating of fires in the central Amazon rain forest.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Nuclear Instruments and Methods in Physics Research B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172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>GT1</w:t>
      </w:r>
      <w:proofErr w:type="gramEnd"/>
      <w:r>
        <w:rPr>
          <w:color w:val="auto"/>
          <w:sz w:val="23"/>
          <w:szCs w:val="23"/>
        </w:rPr>
        <w:t xml:space="preserve">_RAN1_Draft_2_Cap.5 </w:t>
      </w:r>
    </w:p>
    <w:p w14:paraId="3C1108F4" w14:textId="77777777" w:rsidR="003A04FA" w:rsidRDefault="003A04FA" w:rsidP="003A04FA">
      <w:pPr>
        <w:pStyle w:val="Default"/>
        <w:rPr>
          <w:color w:val="auto"/>
        </w:rPr>
      </w:pPr>
    </w:p>
    <w:p w14:paraId="7491576C" w14:textId="2E9733FD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Sarmiento, J.L., Gruber, N., Brzezinski, M.A., Dunne, J.P., 2004.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High-latitude controls of </w:t>
      </w:r>
      <w:r>
        <w:rPr>
          <w:rFonts w:ascii="Calibri" w:hAnsi="Calibri" w:cs="Calibri"/>
          <w:color w:val="auto"/>
          <w:sz w:val="22"/>
          <w:szCs w:val="22"/>
        </w:rPr>
        <w:t xml:space="preserve">2465 </w:t>
      </w:r>
      <w:r>
        <w:rPr>
          <w:rFonts w:ascii="Arial" w:hAnsi="Arial" w:cs="Arial"/>
          <w:color w:val="auto"/>
          <w:sz w:val="22"/>
          <w:szCs w:val="22"/>
        </w:rPr>
        <w:t>thermocline nutrients and low latitude biological productivity.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Nature 427, 56-60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ED28DD0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6D3C1D3" w14:textId="60575F93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Schaan, D., 2007 Uma Janela para a História Pré-colonial da Amazônia: Olhando Além - e apesar 2467 - das Fases e Tradições. Boletim do Museu Paraense Emílio Goeldi, Ciências Humanas, </w:t>
      </w:r>
      <w:r w:rsidR="00EC432A">
        <w:rPr>
          <w:rFonts w:ascii="Arial" w:hAnsi="Arial" w:cs="Arial"/>
          <w:color w:val="auto"/>
          <w:sz w:val="22"/>
          <w:szCs w:val="22"/>
        </w:rPr>
        <w:t>v. 2468 2, n. 1, p. 77-89.</w:t>
      </w:r>
    </w:p>
    <w:p w14:paraId="454417F1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BF6B3C" w14:textId="56D8DF48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Scheel-Ybert, R., Gouveia, S.E.M., Pessenda, L.C.R., Aravena, R., Coutinho, L.M., Boulet, R., 2470 2003.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Holocene palaeoenvironmental evolution in the São Paulo State (Brazil</w:t>
      </w:r>
      <w:proofErr w:type="gramStart"/>
      <w:r>
        <w:rPr>
          <w:rFonts w:ascii="Arial" w:hAnsi="Arial" w:cs="Arial"/>
          <w:color w:val="auto"/>
          <w:sz w:val="22"/>
          <w:szCs w:val="22"/>
        </w:rPr>
        <w:t>),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based on </w:t>
      </w:r>
      <w:r>
        <w:rPr>
          <w:rFonts w:ascii="Calibri" w:hAnsi="Calibri" w:cs="Calibri"/>
          <w:color w:val="auto"/>
          <w:sz w:val="22"/>
          <w:szCs w:val="22"/>
        </w:rPr>
        <w:t xml:space="preserve">2471 </w:t>
      </w:r>
      <w:r>
        <w:rPr>
          <w:rFonts w:ascii="Arial" w:hAnsi="Arial" w:cs="Arial"/>
          <w:color w:val="auto"/>
          <w:sz w:val="22"/>
          <w:szCs w:val="22"/>
        </w:rPr>
        <w:t>anthracology and soil δ 13C analysis. The Holocene 13(1), 73–81</w:t>
      </w:r>
      <w:r w:rsidR="00EC432A">
        <w:rPr>
          <w:rFonts w:ascii="Arial" w:hAnsi="Arial" w:cs="Arial"/>
          <w:color w:val="auto"/>
          <w:sz w:val="22"/>
          <w:szCs w:val="22"/>
        </w:rPr>
        <w:t>.</w:t>
      </w:r>
    </w:p>
    <w:p w14:paraId="4D231B3D" w14:textId="77777777" w:rsidR="00EC432A" w:rsidRDefault="00EC432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E819D63" w14:textId="6BECCFA4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Scheel-Ybert, R.; K. Macario; A. Buarque; R. M. Anjos; M. Beauclair, 2008, A new age to an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old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site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: the earliest Tupiguarani settlement in Rio de Janeiro State?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Anais da Academia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Brasileira de</w:t>
      </w:r>
      <w:r w:rsidR="00EC432A">
        <w:rPr>
          <w:rFonts w:ascii="Arial" w:hAnsi="Arial" w:cs="Arial"/>
          <w:color w:val="auto"/>
          <w:sz w:val="22"/>
          <w:szCs w:val="22"/>
        </w:rPr>
        <w:t xml:space="preserve"> Ciências 80 (4): 763-770.</w:t>
      </w:r>
      <w:proofErr w:type="gramEnd"/>
      <w:r w:rsidR="00EC432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3836F33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7FA879" w14:textId="6B155438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Scheinsohn, V., 2003.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Hunter-gatherer archaeology in South America.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Annual Review of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Anthropology 32:339-361. </w:t>
      </w:r>
      <w:r>
        <w:rPr>
          <w:rFonts w:ascii="Calibri" w:hAnsi="Calibri" w:cs="Calibri"/>
          <w:color w:val="auto"/>
          <w:sz w:val="22"/>
          <w:szCs w:val="22"/>
        </w:rPr>
        <w:t xml:space="preserve">2477 </w:t>
      </w:r>
    </w:p>
    <w:p w14:paraId="76E6B817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6EE4B3" w14:textId="5F7304E9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Schmidt, M.W., Vautravers, M.J., Spero, H.J., 2006. Rapid subtropical North Atlantic salinity oscillations across Dansgaard–Oeschger cycles. Nature 443, 561-564 </w:t>
      </w:r>
    </w:p>
    <w:p w14:paraId="0C3151C1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489074" w14:textId="2C4CE4CD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Schmitz, P. I.; Rosa, A. O.; Bitencourtt, A. V., 2004.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Arqueologia nos Cerrados do Brasil Central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Serranópolis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III. Pesquisas - Sé</w:t>
      </w:r>
      <w:r w:rsidR="00EC432A">
        <w:rPr>
          <w:rFonts w:ascii="Arial" w:hAnsi="Arial" w:cs="Arial"/>
          <w:color w:val="auto"/>
          <w:sz w:val="22"/>
          <w:szCs w:val="22"/>
        </w:rPr>
        <w:t xml:space="preserve">rie Antropologia, 60. 286 p.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1A1548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DA7B80" w14:textId="17C12F2F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Seltzer, G., Rodbell, D., Burns, S., 2000.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Isotopic evidence for late Quaternary climatic change in tropical South America.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Geology 28, 35-38</w:t>
      </w:r>
    </w:p>
    <w:p w14:paraId="1CF25B13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C08A4F" w14:textId="60C7F595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Servant, M.; Servant-Vildary, S., 2003.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Holocene precipitation and atmospheric changes inferred from river paleowetlands in the Bolivian Andes. Palaeogeography, Palaeoclimatology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Palaeoecology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194: 187-206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9CB023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86C400" w14:textId="3956D04B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Shennan, S. 2001</w:t>
      </w:r>
      <w:proofErr w:type="gramStart"/>
      <w:r>
        <w:rPr>
          <w:rFonts w:ascii="Arial" w:hAnsi="Arial" w:cs="Arial"/>
          <w:color w:val="auto"/>
          <w:sz w:val="22"/>
          <w:szCs w:val="22"/>
        </w:rPr>
        <w:t>.,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Demography and cultural innovation: a model and its implications for the emergence of modern human culture.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Cambridge Archaeological Journal 11(1): 5–16.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E1DE616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1A22E5" w14:textId="44822454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Shin, S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I., Liu, Z., Otto-Bliesner, B., Brady, E., Kutzbach, J., Harrison, S., 2003a. A simulation </w:t>
      </w:r>
      <w:proofErr w:type="gramStart"/>
      <w:r>
        <w:rPr>
          <w:rFonts w:ascii="Arial" w:hAnsi="Arial" w:cs="Arial"/>
          <w:color w:val="auto"/>
          <w:sz w:val="22"/>
          <w:szCs w:val="22"/>
        </w:rPr>
        <w:t>of</w:t>
      </w:r>
      <w:r w:rsidR="00EC43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the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Last Glacial Maximum climate using the NCAR–CSM. Climate Dynamics 20, 127–151 </w:t>
      </w:r>
    </w:p>
    <w:p w14:paraId="52819819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B97E6F" w14:textId="6CFF9796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Shin, S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I., Z. Liu, B. L. Otto-Bliesner, J. E. Kutzbach, and S. J. Vavrus, 2003b.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Southern Ocean sea-ice control of the glacial North Atlantic thermohaline circulation, Geophys.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Res. Lett</w:t>
      </w:r>
      <w:proofErr w:type="gramStart"/>
      <w:r>
        <w:rPr>
          <w:rFonts w:ascii="Arial" w:hAnsi="Arial" w:cs="Arial"/>
          <w:color w:val="auto"/>
          <w:sz w:val="22"/>
          <w:szCs w:val="22"/>
        </w:rPr>
        <w:t>.,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30(2),</w:t>
      </w:r>
      <w:r w:rsidR="00EC432A">
        <w:rPr>
          <w:rFonts w:ascii="Arial" w:hAnsi="Arial" w:cs="Arial"/>
          <w:color w:val="auto"/>
          <w:sz w:val="22"/>
          <w:szCs w:val="22"/>
        </w:rPr>
        <w:t xml:space="preserve"> 1096, doi:10.1029/2002GL015513.</w:t>
      </w:r>
    </w:p>
    <w:p w14:paraId="50B4E287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3460F5" w14:textId="3D5BF0DE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Sifeddine A., Bertrand P., Fournier M., Martin L., Servant M., Soubies F., Suguio K., Turcq B. 1994.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La sédimentation organique lacustre en milieu tropical humide (Carajás,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Amazonie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Orientale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Brésil): Relation avec les changements climatiques au cours des 60 000 dernières </w:t>
      </w:r>
      <w:r>
        <w:rPr>
          <w:rFonts w:ascii="Calibri" w:hAnsi="Calibri" w:cs="Calibri"/>
          <w:color w:val="auto"/>
          <w:sz w:val="22"/>
          <w:szCs w:val="22"/>
        </w:rPr>
        <w:t xml:space="preserve">2496 </w:t>
      </w:r>
      <w:r>
        <w:rPr>
          <w:rFonts w:ascii="Arial" w:hAnsi="Arial" w:cs="Arial"/>
          <w:color w:val="auto"/>
          <w:sz w:val="22"/>
          <w:szCs w:val="22"/>
        </w:rPr>
        <w:t>années. Bulletin Société Géologique de France 165, 613–621</w:t>
      </w:r>
    </w:p>
    <w:p w14:paraId="46634104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7881C6" w14:textId="215D5082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Sifeddine, A., Gutierrez, D., Ortlieb, L., Boucher, H., Velazco, F., Field, D., Vargas, G., Boussafir,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M., Salvatteci, R., Ferreira, V., García, M., Valdes, J., Caquineau, S., Mandeng Yogo, M., Cetin, F., Solis, J., Soler, P., Baumgartner, T., 2008. Laminated sediments record changes in terrestrial runoff, upwelling productivity and redox conditions off the central Peruvian coast </w:t>
      </w:r>
      <w:r>
        <w:rPr>
          <w:rFonts w:ascii="Calibri" w:hAnsi="Calibri" w:cs="Calibri"/>
          <w:color w:val="auto"/>
          <w:sz w:val="22"/>
          <w:szCs w:val="22"/>
        </w:rPr>
        <w:t xml:space="preserve">2501 </w:t>
      </w:r>
      <w:r>
        <w:rPr>
          <w:rFonts w:ascii="Arial" w:hAnsi="Arial" w:cs="Arial"/>
          <w:color w:val="auto"/>
          <w:sz w:val="22"/>
          <w:szCs w:val="22"/>
        </w:rPr>
        <w:t xml:space="preserve">over the past 500.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Prog</w:t>
      </w:r>
      <w:r w:rsidR="002B776B">
        <w:rPr>
          <w:rFonts w:ascii="Arial" w:hAnsi="Arial" w:cs="Arial"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>ess in Oceanography 79, 190–197.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2502 </w:t>
      </w:r>
      <w:r>
        <w:rPr>
          <w:color w:val="auto"/>
          <w:sz w:val="23"/>
          <w:szCs w:val="23"/>
        </w:rPr>
        <w:t xml:space="preserve">GT1_RAN1_Draft_2_Cap.5 </w:t>
      </w:r>
    </w:p>
    <w:p w14:paraId="090619C3" w14:textId="77777777" w:rsidR="003A04FA" w:rsidRDefault="003A04FA" w:rsidP="003A04FA">
      <w:pPr>
        <w:pStyle w:val="Default"/>
        <w:rPr>
          <w:color w:val="auto"/>
        </w:rPr>
      </w:pPr>
    </w:p>
    <w:p w14:paraId="4A16FDA5" w14:textId="4FB8730C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Skinner, L.C., Fallon, S., Waelbroeck, C., Michel, E., Barker, S., 2010.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Ventilation of the Deep </w:t>
      </w:r>
      <w:r>
        <w:rPr>
          <w:rFonts w:ascii="Calibri" w:hAnsi="Calibri" w:cs="Calibri"/>
          <w:color w:val="auto"/>
          <w:sz w:val="22"/>
          <w:szCs w:val="22"/>
        </w:rPr>
        <w:t xml:space="preserve">2503 </w:t>
      </w:r>
      <w:r>
        <w:rPr>
          <w:rFonts w:ascii="Arial" w:hAnsi="Arial" w:cs="Arial"/>
          <w:color w:val="auto"/>
          <w:sz w:val="22"/>
          <w:szCs w:val="22"/>
        </w:rPr>
        <w:t>Southern Ocean and Deglacial CO2 Rise.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Science 328, 1147-1151 </w:t>
      </w:r>
    </w:p>
    <w:p w14:paraId="7222669A" w14:textId="77777777" w:rsidR="00EC432A" w:rsidRDefault="00EC432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</w:p>
    <w:p w14:paraId="6F0D786F" w14:textId="76F195CD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Sousa, S.H.M., Passos, R.F., Fukumoto, M.M., Silveira, I.C.A., Figueira, R.L., Koutsoukos, E.A.M.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Mahiques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M.M., Rezende, C.E., 2006. Mid-lower bathyal benthic foraminifera of the Campos Basin, southeastern Brazilian margin: Biotopes and controlling ecological factors.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Marine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</w:t>
      </w:r>
      <w:r w:rsidR="00EC432A">
        <w:rPr>
          <w:rFonts w:ascii="Arial" w:hAnsi="Arial" w:cs="Arial"/>
          <w:color w:val="auto"/>
          <w:sz w:val="22"/>
          <w:szCs w:val="22"/>
        </w:rPr>
        <w:t>icropaleontology</w:t>
      </w:r>
      <w:proofErr w:type="gramEnd"/>
      <w:r w:rsidR="00EC432A">
        <w:rPr>
          <w:rFonts w:ascii="Arial" w:hAnsi="Arial" w:cs="Arial"/>
          <w:color w:val="auto"/>
          <w:sz w:val="22"/>
          <w:szCs w:val="22"/>
        </w:rPr>
        <w:t xml:space="preserve"> 61, 40-57 </w:t>
      </w:r>
    </w:p>
    <w:p w14:paraId="6D538AB0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2D21DD4" w14:textId="090BAA5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Souto, D., Lessa, D.V., Albuquerque, A.L.S., Sifeddine, A., Turcq, B., Barbosa, C., 2011.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Marine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sediments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from southeastern Brazilian continental shelf: A 1200 year record of upwelling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productivity. Palaeogeography Palaeoclimatology Palaeoecology, 299, 49-55. </w:t>
      </w:r>
    </w:p>
    <w:p w14:paraId="4581C5CB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CF3040" w14:textId="0A588DB3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Souto, D.D., Lessa, D.V.O., Albuquerque, A.L.S., Sifeddine, A., Turcq, B.J., Barbosa, C.F., 2011. Marine sediments from southeastern Brazilian continental shelf: A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1200 year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record of upwelling productivity. Palaeogeography, Palaeoclimatology, Palaeoecology 299, 49–55 </w:t>
      </w:r>
    </w:p>
    <w:p w14:paraId="5F050AAB" w14:textId="77777777" w:rsidR="00EC432A" w:rsidRDefault="00EC432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47ABFD3" w14:textId="12AE31CF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Souto, D.D., Lessa, D.V.O., Albuquerque, A.L.S., Sifeddine, A., Turcq, B.J., Barbosa, C.F., 2010.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Marine sediments from southeastern Brazilian continental shelf: A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1200 year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record of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upwelling productivity. Palaeogeography, Palaeoclimatology, Palaeoecology 299, 49-55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240B491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41DBA73" w14:textId="6B8B2891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Stager, J.C., Ryves, D.B., Chase, B.M., Pausata, F.S.R., 2011.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Catastrophic drought in the Afro-Asian Monsoon region during Heinrich Event 1.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Science 331, 1299-1302</w:t>
      </w:r>
    </w:p>
    <w:p w14:paraId="075BDC6C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86B279" w14:textId="461AC3F5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Stramma, L., England, M., 1999.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On the water masses and mean circulation of the South Atlantic Ocean. Journal of Geophysical Research 104(C9), 20,863–20,883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A23C21F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1799B75" w14:textId="1B142418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Stríkis, N., Cruz, F.W., Cheng, H., Karmann, I., Edwards, R.L., Vuille, M., Wang, X., Paula, M.S.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Novello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V.F., 2011.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Abrupt variations in monsoonal rainfall during the Holocene in central-</w:t>
      </w:r>
      <w:r>
        <w:rPr>
          <w:rFonts w:ascii="Calibri" w:hAnsi="Calibri" w:cs="Calibri"/>
          <w:color w:val="auto"/>
          <w:sz w:val="22"/>
          <w:szCs w:val="22"/>
        </w:rPr>
        <w:t xml:space="preserve">2523 </w:t>
      </w:r>
      <w:r>
        <w:rPr>
          <w:rFonts w:ascii="Arial" w:hAnsi="Arial" w:cs="Arial"/>
          <w:color w:val="auto"/>
          <w:sz w:val="22"/>
          <w:szCs w:val="22"/>
        </w:rPr>
        <w:t>eastern Brazil.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Geology 39, 1075-1078, doi</w:t>
      </w:r>
      <w:proofErr w:type="gramStart"/>
      <w:r>
        <w:rPr>
          <w:rFonts w:ascii="Arial" w:hAnsi="Arial" w:cs="Arial"/>
          <w:color w:val="auto"/>
          <w:sz w:val="22"/>
          <w:szCs w:val="22"/>
        </w:rPr>
        <w:t>:10.1130</w:t>
      </w:r>
      <w:proofErr w:type="gramEnd"/>
      <w:r>
        <w:rPr>
          <w:rFonts w:ascii="Arial" w:hAnsi="Arial" w:cs="Arial"/>
          <w:color w:val="auto"/>
          <w:sz w:val="22"/>
          <w:szCs w:val="22"/>
        </w:rPr>
        <w:t>/G32098</w:t>
      </w:r>
    </w:p>
    <w:p w14:paraId="3D8B10E6" w14:textId="77777777" w:rsidR="00EC432A" w:rsidRDefault="00EC432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14DA6A1" w14:textId="58DB1C43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Stríkis, N.M., Cruz, F.W., Cheng, H., Karmann, I., Edwards, R.L. Vuille, M., Wang, X., Paula, M.S.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Novello</w:t>
      </w:r>
      <w:proofErr w:type="gramEnd"/>
      <w:r>
        <w:rPr>
          <w:rFonts w:ascii="Arial" w:hAnsi="Arial" w:cs="Arial"/>
          <w:color w:val="auto"/>
          <w:sz w:val="22"/>
          <w:szCs w:val="22"/>
        </w:rPr>
        <w:t>, V.F., Auler, A.S., 2011. Abrupt variations in South American monsoon rainfall during the Holocene based on speleothem record from central-eastern Brazil. Geology 39, 1075-</w:t>
      </w:r>
      <w:r>
        <w:rPr>
          <w:rFonts w:ascii="Calibri" w:hAnsi="Calibri" w:cs="Calibri"/>
          <w:color w:val="auto"/>
          <w:sz w:val="22"/>
          <w:szCs w:val="22"/>
        </w:rPr>
        <w:t xml:space="preserve">2527 </w:t>
      </w:r>
      <w:r>
        <w:rPr>
          <w:rFonts w:ascii="Arial" w:hAnsi="Arial" w:cs="Arial"/>
          <w:color w:val="auto"/>
          <w:sz w:val="22"/>
          <w:szCs w:val="22"/>
        </w:rPr>
        <w:t>1078, doi</w:t>
      </w:r>
      <w:proofErr w:type="gramStart"/>
      <w:r>
        <w:rPr>
          <w:rFonts w:ascii="Arial" w:hAnsi="Arial" w:cs="Arial"/>
          <w:color w:val="auto"/>
          <w:sz w:val="22"/>
          <w:szCs w:val="22"/>
        </w:rPr>
        <w:t>:10.1130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/G32098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EB96CB4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FE4122" w14:textId="077361F4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Suguio K., Martin L., Bittencourt A. C. S. P., Dominguez J. M. L., Flexor J. M., Azevedo A. E. G. de</w:t>
      </w:r>
      <w:proofErr w:type="gramStart"/>
      <w:r>
        <w:rPr>
          <w:rFonts w:ascii="Arial" w:hAnsi="Arial" w:cs="Arial"/>
          <w:color w:val="auto"/>
          <w:sz w:val="22"/>
          <w:szCs w:val="22"/>
        </w:rPr>
        <w:t>.,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1985. Flutuações do nível relativo do mar durante o quaternário superior ao longo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litoral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brasileiro e suas implicações na sedimentação costeira.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Revista Brasileira de 25</w:t>
      </w:r>
      <w:r w:rsidR="00EC432A">
        <w:rPr>
          <w:rFonts w:ascii="Arial" w:hAnsi="Arial" w:cs="Arial"/>
          <w:color w:val="auto"/>
          <w:sz w:val="22"/>
          <w:szCs w:val="22"/>
        </w:rPr>
        <w:t>31 Geociências 15:273-286.</w:t>
      </w:r>
      <w:proofErr w:type="gramEnd"/>
      <w:r w:rsidR="00EC432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8C3A3D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159C9A" w14:textId="0D71FBD2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Suguio, K</w:t>
      </w:r>
      <w:proofErr w:type="gramStart"/>
      <w:r>
        <w:rPr>
          <w:rFonts w:ascii="Arial" w:hAnsi="Arial" w:cs="Arial"/>
          <w:color w:val="auto"/>
          <w:sz w:val="22"/>
          <w:szCs w:val="22"/>
        </w:rPr>
        <w:t>. ;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Angulo, R. J. ; Carvalho, A. M. ; Corrêa, I.C. ; Tomazelli, L.J. ; V</w:t>
      </w:r>
      <w:r w:rsidR="00EC432A">
        <w:rPr>
          <w:rFonts w:ascii="Arial" w:hAnsi="Arial" w:cs="Arial"/>
          <w:color w:val="auto"/>
          <w:sz w:val="22"/>
          <w:szCs w:val="22"/>
        </w:rPr>
        <w:t xml:space="preserve">illcock, J. A. ; Vital, H., </w:t>
      </w:r>
      <w:r>
        <w:rPr>
          <w:rFonts w:ascii="Arial" w:hAnsi="Arial" w:cs="Arial"/>
          <w:color w:val="auto"/>
          <w:sz w:val="22"/>
          <w:szCs w:val="22"/>
        </w:rPr>
        <w:t xml:space="preserve"> 2005 . Paleoníveis do mar e paleolinhas de costa. In: Celi</w:t>
      </w:r>
      <w:r w:rsidR="00EC432A">
        <w:rPr>
          <w:rFonts w:ascii="Arial" w:hAnsi="Arial" w:cs="Arial"/>
          <w:color w:val="auto"/>
          <w:sz w:val="22"/>
          <w:szCs w:val="22"/>
        </w:rPr>
        <w:t xml:space="preserve">a Regina de Gouveia Sousa; </w:t>
      </w:r>
      <w:r>
        <w:rPr>
          <w:rFonts w:ascii="Arial" w:hAnsi="Arial" w:cs="Arial"/>
          <w:color w:val="auto"/>
          <w:sz w:val="22"/>
          <w:szCs w:val="22"/>
        </w:rPr>
        <w:t>Kenitiro Suguio</w:t>
      </w:r>
      <w:proofErr w:type="gramStart"/>
      <w:r>
        <w:rPr>
          <w:rFonts w:ascii="Arial" w:hAnsi="Arial" w:cs="Arial"/>
          <w:color w:val="auto"/>
          <w:sz w:val="22"/>
          <w:szCs w:val="22"/>
        </w:rPr>
        <w:t>;Antônio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Manoel dos Santos Oliveira; Paulo E</w:t>
      </w:r>
      <w:r w:rsidR="00EC432A">
        <w:rPr>
          <w:rFonts w:ascii="Arial" w:hAnsi="Arial" w:cs="Arial"/>
          <w:color w:val="auto"/>
          <w:sz w:val="22"/>
          <w:szCs w:val="22"/>
        </w:rPr>
        <w:t xml:space="preserve">duardo de Oliveira. (Org.). </w:t>
      </w:r>
      <w:r>
        <w:rPr>
          <w:rFonts w:ascii="Arial" w:hAnsi="Arial" w:cs="Arial"/>
          <w:color w:val="auto"/>
          <w:sz w:val="22"/>
          <w:szCs w:val="22"/>
        </w:rPr>
        <w:t xml:space="preserve"> Quaternário do Brasil. Ribeirão Preto: Holos</w:t>
      </w:r>
      <w:r w:rsidR="00EC432A">
        <w:rPr>
          <w:rFonts w:ascii="Arial" w:hAnsi="Arial" w:cs="Arial"/>
          <w:color w:val="auto"/>
          <w:sz w:val="22"/>
          <w:szCs w:val="22"/>
        </w:rPr>
        <w:t xml:space="preserve"> Editora Ltda, p. 114-129. </w:t>
      </w:r>
    </w:p>
    <w:p w14:paraId="708170A1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325A553" w14:textId="6191CDDA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Suguio, K., Martin, L., Bittencourt, A.C.S.P., Dominguez, J.M.L., Flexor, J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M., Azevedo, A.E.G.,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1985. Flutuações do nível relativo do mar </w:t>
      </w:r>
      <w:proofErr w:type="gramStart"/>
      <w:r>
        <w:rPr>
          <w:rFonts w:ascii="Arial" w:hAnsi="Arial" w:cs="Arial"/>
          <w:color w:val="auto"/>
          <w:sz w:val="22"/>
          <w:szCs w:val="22"/>
        </w:rPr>
        <w:t>durante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 Quaternário superior ao longo do litoral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brasileiro e suas implicações na sedimentação costeira. Revista Brasileira de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Geociências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15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273-286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8D66E65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4431C7" w14:textId="750C4AEF" w:rsidR="003A04FA" w:rsidRDefault="003A04FA" w:rsidP="003A04FA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Thomas, M.F., 1994. Geomorphology in the Tropics- A Study of Weathering and Denudation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in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Low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Latitudes.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John Willey &amp; Sons, New York.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GT1_RAN1_Draft_2_Cap.5 </w:t>
      </w:r>
    </w:p>
    <w:p w14:paraId="054849A0" w14:textId="339398E7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Thomas, M.F., 2008. Understanding the impacts of Late Quaternary climate change in tropical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and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sub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-tropical regions.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Geomorphology 101: 146-158.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3A3A8D5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13D2FAE" w14:textId="356CC89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Timmermann, A., Okumura, Y., An, S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I., Clement, A., Dong, B., Guilyardi, E., Hu, A., Jungclaus,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J.H., Renold, M., Stocker, T.F., Stouffer, R.J., Sutton, R., Xie, S.-P., Yin, J., 2007.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influence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of a weakening of the Atlantic Meridional Overturning Circulation on ENSO.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Journal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of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Climate 20, 4899-4919.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890F6E0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5AF4A9" w14:textId="7CA31C14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Toledo, F.A.L., Cachão, M., Costa, K.B., Pivel, M.A.G., 2007a.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Planktonic foraminifera, calcareous nannoplankton and ascidian variations during the last 25 kyr in the Southwestern Atlantic: A paleoproductivity signature? Marine Micropaleontology 64, 67-79</w:t>
      </w:r>
    </w:p>
    <w:p w14:paraId="1C5BE730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68D80E" w14:textId="11C94209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Toledo, F.A.L., Costa, K.B., Pivel, M.A.G., 2007b.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Salinity changes in the western tropical South Atlantic during the last 30 kyr. Global and Planetary Change 57, 383-395 </w:t>
      </w:r>
    </w:p>
    <w:p w14:paraId="0CC0E0ED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3550B3" w14:textId="70318517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Valdés, J., Ortlieb, L., Gutierrez, D., Marinovic, L., Vargas, G., Sifeddine, A., 2008. 250 years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of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sardine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and anchovy scale deposition record in Mejillones Bay, northern Chile.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Progress in Oceanography 79, 198-207.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E819852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65C509" w14:textId="395C781C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Vellinga, M., Wood, R.A. 2002. Global climatic impacts of a collapse of the Atlantic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thermohaline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circulation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 Climatic Change 54, 251–267 </w:t>
      </w:r>
    </w:p>
    <w:p w14:paraId="36CBBF4A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44B43A" w14:textId="644B8283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Vellinga, M., Wood, R.A., 2002.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Global climatic impacts of a collapse of the Atlantic thermohaline circulation.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Climate Change 54, 251–267 </w:t>
      </w:r>
    </w:p>
    <w:p w14:paraId="41763E25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C2D344" w14:textId="0BA1040E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Vettoretti, G., Peltier, W.R., McFarlane, N.A., 2000. Global water balance and atmospheric water vapour transport at Last Glacial Maximum: Climate simulations with the CCCma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atmospheric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general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circulation model. Canadian Journal of Earth Sciences 37, 695–723 </w:t>
      </w:r>
    </w:p>
    <w:p w14:paraId="703AD71F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2F820A" w14:textId="0FF3F0F5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Vink, A., Baumann, K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H., Böckel, B., Esper, O., Kinkel, H., Volbers, A., Willems, H., Zonneveld,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K.A.F., 2004. Coccolithophorid and Dinoflagellate Synecology in the South and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Equatorial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Atlantic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: Improving the Paleoecological Significance of Phytoplanktonic Microfossils. In: Wefer, G., Mulitza, S., Ratmeyer, V. (eds.) The South Atlantic in the Late Quaternary: reconstruction of material budgets and current systems. Berlin, Springer-Verlag, 101-120 </w:t>
      </w:r>
    </w:p>
    <w:p w14:paraId="1C5BBD9F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F9C852A" w14:textId="6E6D1E88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Vitousek, P. M.; Mooney, H. A.; Lubchenco, J.; Melillo.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J. M. Human domination of earth's ecosystems.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Science, v. 277, p. 494-499, 1997</w:t>
      </w:r>
    </w:p>
    <w:p w14:paraId="06862BE5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AD5354" w14:textId="0B892AF2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Voelker, A.H.L., &amp; workshop participants, 2002.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Global distribution of centennial-scale records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for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Marine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Isotope Stage (MIS) 3: a database. Quaternary Science Reviews 21, 1185–1212 </w:t>
      </w:r>
    </w:p>
    <w:p w14:paraId="284138CB" w14:textId="77777777" w:rsidR="00EC432A" w:rsidRDefault="00EC432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E62AAC2" w14:textId="31A26D73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Volbers, A.N.A., Henrich, R., 2004. Calcium carbonate corrosiveness in the South Atlantic during the Last Glacial Maximum as inferred from changes in the preservation of Globigerina bulloides: A proxy to determine deep-water circulation patterns? Marine Geology 204, 43-57</w:t>
      </w:r>
    </w:p>
    <w:p w14:paraId="692C8408" w14:textId="77777777" w:rsidR="00EC432A" w:rsidRDefault="00EC432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3DCE3D" w14:textId="654C776B" w:rsidR="003A04FA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Vuille, M., Werner, M., 2005.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Stable isotopes in precipitation recording South American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summer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monsoon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and ENSO variability – observations and model results. Climate Dynamics 25, </w:t>
      </w:r>
      <w:r>
        <w:rPr>
          <w:rFonts w:ascii="Calibri" w:hAnsi="Calibri" w:cs="Calibri"/>
          <w:color w:val="auto"/>
          <w:sz w:val="22"/>
          <w:szCs w:val="22"/>
        </w:rPr>
        <w:t xml:space="preserve">2577 </w:t>
      </w:r>
      <w:r>
        <w:rPr>
          <w:rFonts w:ascii="Arial" w:hAnsi="Arial" w:cs="Arial"/>
          <w:color w:val="auto"/>
          <w:sz w:val="22"/>
          <w:szCs w:val="22"/>
        </w:rPr>
        <w:t>401–413</w:t>
      </w:r>
      <w:r w:rsidR="00EC432A">
        <w:rPr>
          <w:rFonts w:ascii="Arial" w:hAnsi="Arial" w:cs="Arial"/>
          <w:color w:val="auto"/>
          <w:sz w:val="22"/>
          <w:szCs w:val="22"/>
        </w:rPr>
        <w:t>.</w:t>
      </w:r>
    </w:p>
    <w:p w14:paraId="4A3B7035" w14:textId="77777777" w:rsidR="00EC432A" w:rsidRDefault="00EC432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3823C37" w14:textId="3490726D" w:rsidR="008D092F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Waguespack, N., 2007.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Why we´re still arguing about the Pleistocene occupation of the Americas. Evolutionary Anthropology 16: 63-74. </w:t>
      </w:r>
    </w:p>
    <w:p w14:paraId="2F516190" w14:textId="38CDC606" w:rsidR="003A04FA" w:rsidRDefault="003A04FA" w:rsidP="008D092F">
      <w:pPr>
        <w:pStyle w:val="Default"/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018A762" w14:textId="4C5201E8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Wainer, I., Clauzet, G., Ledru, M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P., Brady, E., Otto-Bliesner, B., 2005. Last Glacial Maximum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in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South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America: Paleoclimate proxies and model results. Geophysical Research Letters 32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L08702</w:t>
      </w:r>
      <w:proofErr w:type="gramEnd"/>
      <w:r>
        <w:rPr>
          <w:rFonts w:ascii="Arial" w:hAnsi="Arial" w:cs="Arial"/>
          <w:color w:val="auto"/>
          <w:sz w:val="22"/>
          <w:szCs w:val="22"/>
        </w:rPr>
        <w:t>, doi:10.1029/2004GL021244</w:t>
      </w:r>
    </w:p>
    <w:p w14:paraId="3F458661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DA575C" w14:textId="42D7C719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Wang, X., Auler, A.S., Edwards, R.L., Cheng, H., Cristalli, P.S., Smart, P.L., Richards, D.A., Shen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.-C., 2004. Wet periods in northeastern Brazil over the past 210 kyr linked to distant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climate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anomalies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 Nature 432, 740-743 </w:t>
      </w:r>
    </w:p>
    <w:p w14:paraId="69411545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562875" w14:textId="28DB94D9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Wang, X., Auler, A.S., Edwards, R.L., Cheng, H., Ito, E., Wang, Y., Kong, X., Solheid, M., 2007a.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Millennial-scale precipitation changes in southern Brazil over the past 90,000 years.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Geophysical Research Letters 34, L23701, doi</w:t>
      </w:r>
      <w:proofErr w:type="gramStart"/>
      <w:r>
        <w:rPr>
          <w:rFonts w:ascii="Arial" w:hAnsi="Arial" w:cs="Arial"/>
          <w:color w:val="auto"/>
          <w:sz w:val="22"/>
          <w:szCs w:val="22"/>
        </w:rPr>
        <w:t>:10.1029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/2007GL031149. </w:t>
      </w:r>
    </w:p>
    <w:p w14:paraId="00D9F6B3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75AE7A5" w14:textId="4EF123D1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Wang, X., Auler, A.S., Edwards, R.L., Cheng, H., Ito, E., Wang, Y., Kong, X., Solheid, M., 2007.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Millennial-scale precipitation changes in southern Brazil over the past 90,000 years.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Geophysical Research Letters 34, L23701, doi</w:t>
      </w:r>
      <w:proofErr w:type="gramStart"/>
      <w:r>
        <w:rPr>
          <w:rFonts w:ascii="Arial" w:hAnsi="Arial" w:cs="Arial"/>
          <w:color w:val="auto"/>
          <w:sz w:val="22"/>
          <w:szCs w:val="22"/>
        </w:rPr>
        <w:t>:10.1029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/2007GL031149. </w:t>
      </w:r>
    </w:p>
    <w:p w14:paraId="44D9E374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575884C" w14:textId="4A54B70B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Wang, X., Edwards, R.L., Auler, A.S., Cheng, H., Ito, E., 2007b.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Millennial-scale interhemispheric asymmetry of low-latitude precipitation: Speleothem evidence and possible high-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latitude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forcing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 In: Schmittner, A., Chiang, J.C.H., Hemming, S., (Eds.). Ocean circulation: </w:t>
      </w:r>
      <w:r>
        <w:rPr>
          <w:rFonts w:ascii="Calibri" w:hAnsi="Calibri" w:cs="Calibri"/>
          <w:color w:val="auto"/>
          <w:sz w:val="22"/>
          <w:szCs w:val="22"/>
        </w:rPr>
        <w:t xml:space="preserve">2595 </w:t>
      </w:r>
      <w:r>
        <w:rPr>
          <w:rFonts w:ascii="Arial" w:hAnsi="Arial" w:cs="Arial"/>
          <w:color w:val="auto"/>
          <w:sz w:val="22"/>
          <w:szCs w:val="22"/>
        </w:rPr>
        <w:t xml:space="preserve">Mechanisms and impacts. Washington, AGU, 279-294 </w:t>
      </w:r>
    </w:p>
    <w:p w14:paraId="75F7BC58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FA9FE7" w14:textId="240E1120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Wang, X., Edwards, R.L., Auler, A.S., Cheng, H., Ito, E., Solheid, M., 2006.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Interhemispheric anti</w:t>
      </w:r>
      <w:r w:rsidR="008D092F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phasing of rainfall during the last glacial period.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Quaternary Science Reviews 25, 3391-3403 </w:t>
      </w:r>
    </w:p>
    <w:p w14:paraId="2EFF003B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1D54805" w14:textId="2759AF81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Wang, X., Edwards, R.L., Auler, A.S., Cheng, H., Ito, E., Solheid, M., 2006.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Interhemispheric anti-phasing of rainfall during the last glacial period.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Quaternary Science Reviews 25, 3391-3403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7B8AC1B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38BF42" w14:textId="7637D61D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Wang, Y., Cheng, H., Edwards, R.L., Kong, X., Shao, S., Chen, S., Wu, J., Jiang, X., Wang, X., An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., 2008.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Millennial- and orbital-scale changes in the East Asian monsoon over the past 224,000 years.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Nature 451, 1090-1093</w:t>
      </w:r>
    </w:p>
    <w:p w14:paraId="52AF4506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0E1FD7" w14:textId="393B5852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Wang, Y.J., Cheng, H., Edwards, R.L., An, Z.S., Wu, J.Y., Shen, C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C., Dorale, J.A., 2001. A high-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resolution absolute-dated late Pleistocene monsoon record from Hulu Cave, China.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Science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294</w:t>
      </w:r>
      <w:proofErr w:type="gramEnd"/>
      <w:r>
        <w:rPr>
          <w:rFonts w:ascii="Arial" w:hAnsi="Arial" w:cs="Arial"/>
          <w:color w:val="auto"/>
          <w:sz w:val="22"/>
          <w:szCs w:val="22"/>
        </w:rPr>
        <w:t>, 2345–2348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8F7E061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2E86548" w14:textId="45C7CE11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Wang, Y.J., Cheng, H., Edwards, R.L., An, Z.S., Wu, J.Y., Shen, C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C., Dorale, J.A., 2001. A high-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resolution absolute-dated late Pleistocene monsoon record from Hulu Cave, China. Science 294, 2345– 2348 </w:t>
      </w:r>
    </w:p>
    <w:p w14:paraId="4867C3FA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B875275" w14:textId="77777777" w:rsidR="008D092F" w:rsidRDefault="003A04FA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Weldeab, S., Schneider, R.R., Kölling, M., 2006.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Deglacial sea surface temperature and salinity increase in the western tropical Atlantic in synchrony with high latitude climate instabilities.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Earth and Planetary Science Letters 241, 699-706</w:t>
      </w:r>
      <w:r w:rsidR="008D092F">
        <w:rPr>
          <w:rFonts w:ascii="Arial" w:hAnsi="Arial" w:cs="Arial"/>
          <w:color w:val="auto"/>
          <w:sz w:val="22"/>
          <w:szCs w:val="22"/>
        </w:rPr>
        <w:t>.</w:t>
      </w:r>
    </w:p>
    <w:p w14:paraId="28823D65" w14:textId="71732BAA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77A150D" w14:textId="6A5F1ECD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Weldeab, S., Schneider, R.R., Kölling, M., 2006.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Deglacial sea surface temperature and salinity </w:t>
      </w:r>
      <w:r>
        <w:rPr>
          <w:rFonts w:ascii="Calibri" w:hAnsi="Calibri" w:cs="Calibri"/>
          <w:color w:val="auto"/>
          <w:sz w:val="22"/>
          <w:szCs w:val="22"/>
        </w:rPr>
        <w:t xml:space="preserve">2613 </w:t>
      </w:r>
      <w:r>
        <w:rPr>
          <w:rFonts w:ascii="Arial" w:hAnsi="Arial" w:cs="Arial"/>
          <w:color w:val="auto"/>
          <w:sz w:val="22"/>
          <w:szCs w:val="22"/>
        </w:rPr>
        <w:t xml:space="preserve">increase in the western tropical Atlantic in synchrony with high latitude climate instabilities. </w:t>
      </w:r>
      <w:r>
        <w:rPr>
          <w:rFonts w:ascii="Calibri" w:hAnsi="Calibri" w:cs="Calibri"/>
          <w:color w:val="auto"/>
          <w:sz w:val="22"/>
          <w:szCs w:val="22"/>
        </w:rPr>
        <w:t xml:space="preserve">2614 </w:t>
      </w:r>
      <w:r>
        <w:rPr>
          <w:rFonts w:ascii="Arial" w:hAnsi="Arial" w:cs="Arial"/>
          <w:color w:val="auto"/>
          <w:sz w:val="22"/>
          <w:szCs w:val="22"/>
        </w:rPr>
        <w:t xml:space="preserve">Earth and Planetary Science Letters 241, 699-706 </w:t>
      </w:r>
    </w:p>
    <w:p w14:paraId="5E2D9D06" w14:textId="77777777" w:rsidR="008D092F" w:rsidRDefault="008D092F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1865789" w14:textId="16EDE75E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Whitlock, C., 2004.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Forests, fires and climate.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Nature 432, 28–29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0D64715" w14:textId="0A87CC10" w:rsidR="003A04FA" w:rsidRDefault="003A04FA" w:rsidP="008D092F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Whitlock, C., Bianchi, M.M., Bartlein, P.J., Markgraf, V., Marlon, J., Walsh, M., McCoy, N.</w:t>
      </w:r>
      <w:proofErr w:type="gramStart"/>
      <w:r>
        <w:rPr>
          <w:rFonts w:ascii="Arial" w:hAnsi="Arial" w:cs="Arial"/>
          <w:color w:val="auto"/>
          <w:sz w:val="22"/>
          <w:szCs w:val="22"/>
        </w:rPr>
        <w:t>,2006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Postglacial vegetation, climate, and fire history along the east side of the</w:t>
      </w:r>
      <w:r w:rsidR="008D092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Andes (lat </w:t>
      </w:r>
      <w:proofErr w:type="gramStart"/>
      <w:r>
        <w:rPr>
          <w:rFonts w:ascii="Arial" w:hAnsi="Arial" w:cs="Arial"/>
          <w:color w:val="auto"/>
          <w:sz w:val="22"/>
          <w:szCs w:val="22"/>
        </w:rPr>
        <w:t>41</w:t>
      </w:r>
      <w:r w:rsidR="008D092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42.5S</w:t>
      </w:r>
      <w:proofErr w:type="gramEnd"/>
      <w:r>
        <w:rPr>
          <w:rFonts w:ascii="Arial" w:hAnsi="Arial" w:cs="Arial"/>
          <w:color w:val="auto"/>
          <w:sz w:val="22"/>
          <w:szCs w:val="22"/>
        </w:rPr>
        <w:t>), Argentina. Quaternary Research 66, 187–201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771C3CC" w14:textId="77777777" w:rsidR="003A04FA" w:rsidRDefault="003A04FA" w:rsidP="003A04FA">
      <w:pPr>
        <w:pStyle w:val="Default"/>
        <w:rPr>
          <w:color w:val="auto"/>
        </w:rPr>
      </w:pPr>
    </w:p>
    <w:p w14:paraId="62715AC6" w14:textId="12293CA1" w:rsidR="003A04FA" w:rsidRDefault="003A04FA" w:rsidP="003A04FA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Wüst, I. y C. Barreto, 1999 The Ring Villages of Central Brazil: A Challenge for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Amazonian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Archaeology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Latin American Antiquity 10 (1), 3-23, Washington, D.C. </w:t>
      </w:r>
    </w:p>
    <w:p w14:paraId="16AC3391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430C87" w14:textId="77777777" w:rsidR="008D092F" w:rsidRDefault="008D092F" w:rsidP="003A04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CF6EDC4" w14:textId="242D650D" w:rsidR="003A04FA" w:rsidRDefault="003A04FA" w:rsidP="003A04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Ybert, J</w:t>
      </w:r>
      <w:proofErr w:type="gramStart"/>
      <w:r>
        <w:rPr>
          <w:rFonts w:ascii="Arial" w:hAnsi="Arial" w:cs="Arial"/>
          <w:color w:val="auto"/>
          <w:sz w:val="22"/>
          <w:szCs w:val="22"/>
        </w:rPr>
        <w:t>.-</w:t>
      </w:r>
      <w:proofErr w:type="gramEnd"/>
      <w:r>
        <w:rPr>
          <w:rFonts w:ascii="Arial" w:hAnsi="Arial" w:cs="Arial"/>
          <w:color w:val="auto"/>
          <w:sz w:val="22"/>
          <w:szCs w:val="22"/>
        </w:rPr>
        <w:t>P., Bissa, W.M., Catharino, E.L.M., Kutner, M., 2003. Environmental and sea-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level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variations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on the southeastern Brazilian coast during the Late Holocene with comments on prehistoric human occupation. Palaeogeography, Palaeoclimatology, Palaeoecology 189, 11-</w:t>
      </w:r>
      <w:r>
        <w:rPr>
          <w:rFonts w:ascii="Calibri" w:hAnsi="Calibri" w:cs="Calibri"/>
          <w:color w:val="auto"/>
          <w:sz w:val="22"/>
          <w:szCs w:val="22"/>
        </w:rPr>
        <w:t xml:space="preserve">2627 </w:t>
      </w:r>
      <w:r>
        <w:rPr>
          <w:rFonts w:ascii="Arial" w:hAnsi="Arial" w:cs="Arial"/>
          <w:color w:val="auto"/>
          <w:sz w:val="22"/>
          <w:szCs w:val="22"/>
        </w:rPr>
        <w:t>24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244827E" w14:textId="77777777" w:rsidR="008D092F" w:rsidRDefault="008D092F" w:rsidP="003A04FA">
      <w:pPr>
        <w:rPr>
          <w:rFonts w:ascii="Arial" w:hAnsi="Arial" w:cs="Arial"/>
          <w:sz w:val="22"/>
          <w:szCs w:val="22"/>
        </w:rPr>
      </w:pPr>
    </w:p>
    <w:p w14:paraId="580C6CB7" w14:textId="650D6042" w:rsidR="001745C1" w:rsidRDefault="003A04FA" w:rsidP="003A04FA">
      <w:r>
        <w:rPr>
          <w:rFonts w:ascii="Arial" w:hAnsi="Arial" w:cs="Arial"/>
          <w:sz w:val="22"/>
          <w:szCs w:val="22"/>
        </w:rPr>
        <w:t>Ybert, J-P</w:t>
      </w:r>
      <w:proofErr w:type="gramStart"/>
      <w:r>
        <w:rPr>
          <w:rFonts w:ascii="Arial" w:hAnsi="Arial" w:cs="Arial"/>
          <w:sz w:val="22"/>
          <w:szCs w:val="22"/>
        </w:rPr>
        <w:t>.;</w:t>
      </w:r>
      <w:proofErr w:type="gramEnd"/>
      <w:r>
        <w:rPr>
          <w:rFonts w:ascii="Arial" w:hAnsi="Arial" w:cs="Arial"/>
          <w:sz w:val="22"/>
          <w:szCs w:val="22"/>
        </w:rPr>
        <w:t xml:space="preserve"> Bissa, W.; Catharino, E.; Kutner, M., 2003. Environmental and </w:t>
      </w:r>
      <w:proofErr w:type="gramStart"/>
      <w:r>
        <w:rPr>
          <w:rFonts w:ascii="Arial" w:hAnsi="Arial" w:cs="Arial"/>
          <w:sz w:val="22"/>
          <w:szCs w:val="22"/>
        </w:rPr>
        <w:t>sea-level</w:t>
      </w:r>
      <w:proofErr w:type="gramEnd"/>
      <w:r>
        <w:rPr>
          <w:rFonts w:ascii="Arial" w:hAnsi="Arial" w:cs="Arial"/>
          <w:sz w:val="22"/>
          <w:szCs w:val="22"/>
        </w:rPr>
        <w:t xml:space="preserve"> variations on the southeastern Brazilian coast during the Late Holocene with comments on prehistoric human occupation. Palaeogeography, Palaeoclimatology, Palaeoecology 189: 11-24. </w:t>
      </w:r>
    </w:p>
    <w:sectPr w:rsidR="001745C1" w:rsidSect="001745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A"/>
    <w:rsid w:val="000B1998"/>
    <w:rsid w:val="001745C1"/>
    <w:rsid w:val="002A1755"/>
    <w:rsid w:val="002B776B"/>
    <w:rsid w:val="003A04FA"/>
    <w:rsid w:val="006C0599"/>
    <w:rsid w:val="00717D06"/>
    <w:rsid w:val="007D5A0A"/>
    <w:rsid w:val="008D092F"/>
    <w:rsid w:val="00B20BDD"/>
    <w:rsid w:val="00E02340"/>
    <w:rsid w:val="00E51171"/>
    <w:rsid w:val="00EA026D"/>
    <w:rsid w:val="00EC432A"/>
    <w:rsid w:val="00F41DDB"/>
    <w:rsid w:val="00F90105"/>
    <w:rsid w:val="00FD3E47"/>
    <w:rsid w:val="00FF42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36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0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A04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0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A04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9035</Words>
  <Characters>51504</Characters>
  <Application>Microsoft Macintosh Word</Application>
  <DocSecurity>0</DocSecurity>
  <Lines>429</Lines>
  <Paragraphs>120</Paragraphs>
  <ScaleCrop>false</ScaleCrop>
  <Company>USP</Company>
  <LinksUpToDate>false</LinksUpToDate>
  <CharactersWithSpaces>60419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Dias</dc:creator>
  <cp:keywords/>
  <dc:description/>
  <cp:lastModifiedBy>Pedro Dias</cp:lastModifiedBy>
  <cp:revision>2</cp:revision>
  <dcterms:created xsi:type="dcterms:W3CDTF">2012-06-07T14:39:00Z</dcterms:created>
  <dcterms:modified xsi:type="dcterms:W3CDTF">2012-06-07T14:39:00Z</dcterms:modified>
</cp:coreProperties>
</file>